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D43" w:rsidRPr="00134CF8" w:rsidRDefault="00A97D43" w:rsidP="00A97D43">
      <w:pPr>
        <w:jc w:val="center"/>
        <w:rPr>
          <w:b/>
          <w:sz w:val="32"/>
          <w:szCs w:val="32"/>
          <w:lang w:val="en-US"/>
        </w:rPr>
      </w:pPr>
      <w:proofErr w:type="gramStart"/>
      <w:r w:rsidRPr="00134CF8">
        <w:rPr>
          <w:b/>
          <w:sz w:val="32"/>
          <w:szCs w:val="32"/>
          <w:lang w:val="en-US"/>
        </w:rPr>
        <w:t>NUMĂRUL  DE</w:t>
      </w:r>
      <w:proofErr w:type="gramEnd"/>
      <w:r w:rsidRPr="00134CF8">
        <w:rPr>
          <w:b/>
          <w:sz w:val="32"/>
          <w:szCs w:val="32"/>
          <w:lang w:val="en-US"/>
        </w:rPr>
        <w:t xml:space="preserve">  AUR  ÎN  MATEMATICĂ  ŞI  ARTĂ</w:t>
      </w:r>
    </w:p>
    <w:p w:rsidR="00A24DA8" w:rsidRPr="00A97D43" w:rsidRDefault="00A24DA8" w:rsidP="00A97D43">
      <w:pPr>
        <w:jc w:val="center"/>
        <w:rPr>
          <w:b/>
          <w:sz w:val="24"/>
          <w:szCs w:val="24"/>
          <w:lang w:val="en-US"/>
        </w:rPr>
      </w:pPr>
      <w:r>
        <w:rPr>
          <w:b/>
          <w:noProof/>
          <w:sz w:val="24"/>
          <w:szCs w:val="24"/>
          <w:lang w:eastAsia="ro-RO"/>
        </w:rPr>
        <w:drawing>
          <wp:inline distT="0" distB="0" distL="0" distR="0" wp14:anchorId="7DF9ACB3">
            <wp:extent cx="2875915" cy="168592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5915" cy="1685925"/>
                    </a:xfrm>
                    <a:prstGeom prst="rect">
                      <a:avLst/>
                    </a:prstGeom>
                    <a:noFill/>
                  </pic:spPr>
                </pic:pic>
              </a:graphicData>
            </a:graphic>
          </wp:inline>
        </w:drawing>
      </w:r>
      <w:bookmarkStart w:id="0" w:name="_GoBack"/>
      <w:bookmarkEnd w:id="0"/>
    </w:p>
    <w:p w:rsidR="006D1171" w:rsidRDefault="00A97D43" w:rsidP="00A97D43">
      <w:pPr>
        <w:jc w:val="center"/>
      </w:pPr>
      <w:proofErr w:type="gramStart"/>
      <w:r>
        <w:rPr>
          <w:lang w:val="en-US"/>
        </w:rPr>
        <w:t xml:space="preserve">MATERIAL </w:t>
      </w:r>
      <w:r>
        <w:t xml:space="preserve"> PREZENTAT</w:t>
      </w:r>
      <w:proofErr w:type="gramEnd"/>
      <w:r>
        <w:t xml:space="preserve"> ÎN CADRUL CERCULUI PEDAGOGIC AL PROFESORILOR DE MATEMATICĂ DIN JUD. OLT, ZONA CARACAL</w:t>
      </w:r>
    </w:p>
    <w:p w:rsidR="00A97D43" w:rsidRDefault="00A97D43" w:rsidP="00A97D43"/>
    <w:p w:rsidR="00A97D43" w:rsidRDefault="00A97D43" w:rsidP="00A97D43">
      <w:r>
        <w:tab/>
      </w:r>
      <w:r>
        <w:rPr>
          <w:lang w:val="en-US"/>
        </w:rPr>
        <w:t>“</w:t>
      </w:r>
      <w:r>
        <w:t xml:space="preserve">Esenţa matematicii, după cum spunea matematicianul Stan Gudder, nu </w:t>
      </w:r>
      <w:proofErr w:type="gramStart"/>
      <w:r>
        <w:t>este</w:t>
      </w:r>
      <w:proofErr w:type="gramEnd"/>
      <w:r>
        <w:t xml:space="preserve"> ace</w:t>
      </w:r>
      <w:r w:rsidR="00134CF8">
        <w:t>ea de a face lucrurile mai comp</w:t>
      </w:r>
      <w:r>
        <w:t>licate, ci de a face lucrurile complicate mai simple.”</w:t>
      </w:r>
    </w:p>
    <w:p w:rsidR="00A97D43" w:rsidRDefault="00A97D43" w:rsidP="00A97D43">
      <w:pPr>
        <w:rPr>
          <w:lang w:val="en-US"/>
        </w:rPr>
      </w:pPr>
      <w:r>
        <w:tab/>
        <w:t xml:space="preserve">Aş dori ca în această întâlnire să ne lăsăm purtaţi de curiozitate, </w:t>
      </w:r>
      <w:r>
        <w:rPr>
          <w:lang w:val="en-US"/>
        </w:rPr>
        <w:t xml:space="preserve">“prima </w:t>
      </w:r>
      <w:r>
        <w:t>şi</w:t>
      </w:r>
      <w:r>
        <w:rPr>
          <w:lang w:val="en-US"/>
        </w:rPr>
        <w:t xml:space="preserve"> </w:t>
      </w:r>
      <w:proofErr w:type="spellStart"/>
      <w:r>
        <w:rPr>
          <w:lang w:val="en-US"/>
        </w:rPr>
        <w:t>cea</w:t>
      </w:r>
      <w:proofErr w:type="spellEnd"/>
      <w:r>
        <w:rPr>
          <w:lang w:val="en-US"/>
        </w:rPr>
        <w:t xml:space="preserve"> </w:t>
      </w:r>
      <w:proofErr w:type="spellStart"/>
      <w:r>
        <w:rPr>
          <w:lang w:val="en-US"/>
        </w:rPr>
        <w:t>mai</w:t>
      </w:r>
      <w:proofErr w:type="spellEnd"/>
      <w:r>
        <w:rPr>
          <w:lang w:val="en-US"/>
        </w:rPr>
        <w:t xml:space="preserve"> </w:t>
      </w:r>
      <w:proofErr w:type="spellStart"/>
      <w:r>
        <w:rPr>
          <w:lang w:val="en-US"/>
        </w:rPr>
        <w:t>simplă</w:t>
      </w:r>
      <w:proofErr w:type="spellEnd"/>
      <w:r>
        <w:rPr>
          <w:lang w:val="en-US"/>
        </w:rPr>
        <w:t xml:space="preserve"> </w:t>
      </w:r>
      <w:proofErr w:type="spellStart"/>
      <w:r>
        <w:rPr>
          <w:lang w:val="en-US"/>
        </w:rPr>
        <w:t>emoţie</w:t>
      </w:r>
      <w:proofErr w:type="spellEnd"/>
      <w:r>
        <w:rPr>
          <w:lang w:val="en-US"/>
        </w:rPr>
        <w:t xml:space="preserve"> </w:t>
      </w:r>
      <w:proofErr w:type="spellStart"/>
      <w:r>
        <w:rPr>
          <w:lang w:val="en-US"/>
        </w:rPr>
        <w:t>pe</w:t>
      </w:r>
      <w:proofErr w:type="spellEnd"/>
      <w:r>
        <w:rPr>
          <w:lang w:val="en-US"/>
        </w:rPr>
        <w:t xml:space="preserve"> care o </w:t>
      </w:r>
      <w:proofErr w:type="spellStart"/>
      <w:r>
        <w:rPr>
          <w:lang w:val="en-US"/>
        </w:rPr>
        <w:t>descoperim</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mintea</w:t>
      </w:r>
      <w:proofErr w:type="spellEnd"/>
      <w:r>
        <w:rPr>
          <w:lang w:val="en-US"/>
        </w:rPr>
        <w:t xml:space="preserve"> </w:t>
      </w:r>
      <w:proofErr w:type="spellStart"/>
      <w:r>
        <w:rPr>
          <w:lang w:val="en-US"/>
        </w:rPr>
        <w:t>umană</w:t>
      </w:r>
      <w:proofErr w:type="spellEnd"/>
      <w:r>
        <w:rPr>
          <w:lang w:val="en-US"/>
        </w:rPr>
        <w:t>“ (</w:t>
      </w:r>
      <w:proofErr w:type="spellStart"/>
      <w:r>
        <w:rPr>
          <w:lang w:val="en-US"/>
        </w:rPr>
        <w:t>după</w:t>
      </w:r>
      <w:proofErr w:type="spellEnd"/>
      <w:r>
        <w:rPr>
          <w:lang w:val="en-US"/>
        </w:rPr>
        <w:t xml:space="preserve"> cum </w:t>
      </w:r>
      <w:proofErr w:type="spellStart"/>
      <w:r>
        <w:rPr>
          <w:lang w:val="en-US"/>
        </w:rPr>
        <w:t>spunea</w:t>
      </w:r>
      <w:proofErr w:type="spellEnd"/>
      <w:r>
        <w:rPr>
          <w:lang w:val="en-US"/>
        </w:rPr>
        <w:t xml:space="preserve">  Edmund Burke, </w:t>
      </w:r>
      <w:proofErr w:type="spellStart"/>
      <w:r>
        <w:rPr>
          <w:lang w:val="en-US"/>
        </w:rPr>
        <w:t>şi</w:t>
      </w:r>
      <w:proofErr w:type="spellEnd"/>
      <w:r>
        <w:rPr>
          <w:lang w:val="en-US"/>
        </w:rPr>
        <w:t xml:space="preserve"> </w:t>
      </w:r>
      <w:proofErr w:type="spellStart"/>
      <w:r>
        <w:rPr>
          <w:lang w:val="en-US"/>
        </w:rPr>
        <w:t>să</w:t>
      </w:r>
      <w:proofErr w:type="spellEnd"/>
      <w:r>
        <w:rPr>
          <w:lang w:val="en-US"/>
        </w:rPr>
        <w:t xml:space="preserve"> </w:t>
      </w:r>
      <w:proofErr w:type="spellStart"/>
      <w:r>
        <w:rPr>
          <w:lang w:val="en-US"/>
        </w:rPr>
        <w:t>facem</w:t>
      </w:r>
      <w:proofErr w:type="spellEnd"/>
      <w:r>
        <w:rPr>
          <w:lang w:val="en-US"/>
        </w:rPr>
        <w:t xml:space="preserve"> </w:t>
      </w:r>
      <w:proofErr w:type="spellStart"/>
      <w:r>
        <w:rPr>
          <w:lang w:val="en-US"/>
        </w:rPr>
        <w:t>lucrurile</w:t>
      </w:r>
      <w:proofErr w:type="spellEnd"/>
      <w:r>
        <w:rPr>
          <w:lang w:val="en-US"/>
        </w:rPr>
        <w:t xml:space="preserve"> </w:t>
      </w:r>
      <w:proofErr w:type="spellStart"/>
      <w:r>
        <w:rPr>
          <w:lang w:val="en-US"/>
        </w:rPr>
        <w:t>mai</w:t>
      </w:r>
      <w:proofErr w:type="spellEnd"/>
      <w:r>
        <w:rPr>
          <w:lang w:val="en-US"/>
        </w:rPr>
        <w:t xml:space="preserve"> </w:t>
      </w:r>
      <w:proofErr w:type="spellStart"/>
      <w:r>
        <w:rPr>
          <w:lang w:val="en-US"/>
        </w:rPr>
        <w:t>puţin</w:t>
      </w:r>
      <w:proofErr w:type="spellEnd"/>
      <w:r>
        <w:rPr>
          <w:lang w:val="en-US"/>
        </w:rPr>
        <w:t xml:space="preserve"> complicate, </w:t>
      </w:r>
      <w:proofErr w:type="spellStart"/>
      <w:r>
        <w:rPr>
          <w:lang w:val="en-US"/>
        </w:rPr>
        <w:t>combinând</w:t>
      </w:r>
      <w:proofErr w:type="spellEnd"/>
      <w:r>
        <w:rPr>
          <w:lang w:val="en-US"/>
        </w:rPr>
        <w:t xml:space="preserve"> </w:t>
      </w:r>
      <w:proofErr w:type="spellStart"/>
      <w:r>
        <w:rPr>
          <w:lang w:val="en-US"/>
        </w:rPr>
        <w:t>matematica</w:t>
      </w:r>
      <w:proofErr w:type="spellEnd"/>
      <w:r>
        <w:rPr>
          <w:lang w:val="en-US"/>
        </w:rPr>
        <w:t xml:space="preserve"> cu </w:t>
      </w:r>
      <w:proofErr w:type="spellStart"/>
      <w:r>
        <w:rPr>
          <w:lang w:val="en-US"/>
        </w:rPr>
        <w:t>arta</w:t>
      </w:r>
      <w:proofErr w:type="spellEnd"/>
      <w:r>
        <w:rPr>
          <w:lang w:val="en-US"/>
        </w:rPr>
        <w:t xml:space="preserve">. </w:t>
      </w:r>
    </w:p>
    <w:p w:rsidR="00A97D43" w:rsidRDefault="00A97D43" w:rsidP="00A97D43">
      <w:pPr>
        <w:rPr>
          <w:lang w:val="en-US"/>
        </w:rPr>
      </w:pPr>
      <w:r>
        <w:rPr>
          <w:lang w:val="en-US"/>
        </w:rPr>
        <w:tab/>
      </w:r>
      <w:proofErr w:type="spellStart"/>
      <w:r>
        <w:rPr>
          <w:lang w:val="en-US"/>
        </w:rPr>
        <w:t>Ce</w:t>
      </w:r>
      <w:proofErr w:type="spellEnd"/>
      <w:r>
        <w:rPr>
          <w:lang w:val="en-US"/>
        </w:rPr>
        <w:t xml:space="preserve"> </w:t>
      </w:r>
      <w:proofErr w:type="spellStart"/>
      <w:proofErr w:type="gramStart"/>
      <w:r>
        <w:rPr>
          <w:lang w:val="en-US"/>
        </w:rPr>
        <w:t>este</w:t>
      </w:r>
      <w:proofErr w:type="spellEnd"/>
      <w:proofErr w:type="gramEnd"/>
      <w:r>
        <w:rPr>
          <w:lang w:val="en-US"/>
        </w:rPr>
        <w:t xml:space="preserve">, de </w:t>
      </w:r>
      <w:proofErr w:type="spellStart"/>
      <w:r>
        <w:rPr>
          <w:lang w:val="en-US"/>
        </w:rPr>
        <w:t>fapt</w:t>
      </w:r>
      <w:proofErr w:type="spellEnd"/>
      <w:r>
        <w:rPr>
          <w:lang w:val="en-US"/>
        </w:rPr>
        <w:t xml:space="preserve">, </w:t>
      </w:r>
      <w:proofErr w:type="spellStart"/>
      <w:r w:rsidRPr="00A97D43">
        <w:rPr>
          <w:b/>
          <w:lang w:val="en-US"/>
        </w:rPr>
        <w:t>numărul</w:t>
      </w:r>
      <w:proofErr w:type="spellEnd"/>
      <w:r w:rsidRPr="00A97D43">
        <w:rPr>
          <w:b/>
          <w:lang w:val="en-US"/>
        </w:rPr>
        <w:t xml:space="preserve"> de </w:t>
      </w:r>
      <w:proofErr w:type="spellStart"/>
      <w:r w:rsidRPr="00A97D43">
        <w:rPr>
          <w:b/>
          <w:lang w:val="en-US"/>
        </w:rPr>
        <w:t>aur</w:t>
      </w:r>
      <w:proofErr w:type="spellEnd"/>
      <w:r>
        <w:rPr>
          <w:lang w:val="en-US"/>
        </w:rPr>
        <w:t>?</w:t>
      </w:r>
    </w:p>
    <w:p w:rsidR="00A97D43" w:rsidRDefault="00A97D43" w:rsidP="00A97D43">
      <w:pPr>
        <w:rPr>
          <w:lang w:val="en-US"/>
        </w:rPr>
      </w:pPr>
      <w:r>
        <w:rPr>
          <w:lang w:val="en-US"/>
        </w:rPr>
        <w:tab/>
        <w:t>De</w:t>
      </w:r>
      <w:r w:rsidR="00F53C12">
        <w:rPr>
          <w:lang w:val="en-US"/>
        </w:rPr>
        <w:t xml:space="preserve">-a </w:t>
      </w:r>
      <w:proofErr w:type="spellStart"/>
      <w:r w:rsidR="00F53C12">
        <w:rPr>
          <w:lang w:val="en-US"/>
        </w:rPr>
        <w:t>lungul</w:t>
      </w:r>
      <w:proofErr w:type="spellEnd"/>
      <w:r w:rsidR="00F53C12">
        <w:rPr>
          <w:lang w:val="en-US"/>
        </w:rPr>
        <w:t xml:space="preserve"> </w:t>
      </w:r>
      <w:proofErr w:type="spellStart"/>
      <w:r w:rsidR="00F53C12">
        <w:rPr>
          <w:lang w:val="en-US"/>
        </w:rPr>
        <w:t>istoriei</w:t>
      </w:r>
      <w:proofErr w:type="spellEnd"/>
      <w:r w:rsidR="00F53C12">
        <w:rPr>
          <w:lang w:val="en-US"/>
        </w:rPr>
        <w:t xml:space="preserve">, </w:t>
      </w:r>
      <w:proofErr w:type="spellStart"/>
      <w:r w:rsidR="00F53C12">
        <w:rPr>
          <w:lang w:val="en-US"/>
        </w:rPr>
        <w:t>oamenii</w:t>
      </w:r>
      <w:proofErr w:type="spellEnd"/>
      <w:r w:rsidR="00F53C12">
        <w:rPr>
          <w:lang w:val="en-US"/>
        </w:rPr>
        <w:t xml:space="preserve"> au </w:t>
      </w:r>
      <w:r w:rsidR="00F53C12">
        <w:t>î</w:t>
      </w:r>
      <w:proofErr w:type="spellStart"/>
      <w:r w:rsidR="00F53C12">
        <w:rPr>
          <w:lang w:val="en-US"/>
        </w:rPr>
        <w:t>ncercat</w:t>
      </w:r>
      <w:proofErr w:type="spellEnd"/>
      <w:r w:rsidR="00F53C12">
        <w:rPr>
          <w:lang w:val="en-US"/>
        </w:rPr>
        <w:t xml:space="preserve"> </w:t>
      </w:r>
      <w:proofErr w:type="spellStart"/>
      <w:r w:rsidR="00F53C12">
        <w:rPr>
          <w:lang w:val="en-US"/>
        </w:rPr>
        <w:t>să</w:t>
      </w:r>
      <w:proofErr w:type="spellEnd"/>
      <w:r w:rsidR="00F53C12">
        <w:rPr>
          <w:lang w:val="en-US"/>
        </w:rPr>
        <w:t xml:space="preserve"> </w:t>
      </w:r>
      <w:proofErr w:type="spellStart"/>
      <w:r w:rsidR="00F53C12">
        <w:rPr>
          <w:lang w:val="en-US"/>
        </w:rPr>
        <w:t>atingă</w:t>
      </w:r>
      <w:proofErr w:type="spellEnd"/>
      <w:r>
        <w:rPr>
          <w:lang w:val="en-US"/>
        </w:rPr>
        <w:t xml:space="preserve"> </w:t>
      </w:r>
      <w:proofErr w:type="spellStart"/>
      <w:r>
        <w:rPr>
          <w:lang w:val="en-US"/>
        </w:rPr>
        <w:t>perfec</w:t>
      </w:r>
      <w:r w:rsidR="00F53C12">
        <w:rPr>
          <w:lang w:val="en-US"/>
        </w:rPr>
        <w:t>ţ</w:t>
      </w:r>
      <w:r w:rsidR="00474055">
        <w:rPr>
          <w:lang w:val="en-US"/>
        </w:rPr>
        <w:t>iunea</w:t>
      </w:r>
      <w:proofErr w:type="spellEnd"/>
      <w:r w:rsidR="00474055">
        <w:rPr>
          <w:lang w:val="en-US"/>
        </w:rPr>
        <w:t xml:space="preserve"> </w:t>
      </w:r>
      <w:proofErr w:type="spellStart"/>
      <w:proofErr w:type="gramStart"/>
      <w:r w:rsidR="00F53C12">
        <w:rPr>
          <w:lang w:val="en-US"/>
        </w:rPr>
        <w:t>şi</w:t>
      </w:r>
      <w:proofErr w:type="spellEnd"/>
      <w:r w:rsidR="00474055">
        <w:rPr>
          <w:lang w:val="en-US"/>
        </w:rPr>
        <w:t xml:space="preserve">  </w:t>
      </w:r>
      <w:proofErr w:type="spellStart"/>
      <w:r w:rsidR="00474055">
        <w:rPr>
          <w:lang w:val="en-US"/>
        </w:rPr>
        <w:t>în</w:t>
      </w:r>
      <w:proofErr w:type="spellEnd"/>
      <w:proofErr w:type="gramEnd"/>
      <w:r w:rsidR="00474055">
        <w:rPr>
          <w:lang w:val="en-US"/>
        </w:rPr>
        <w:t xml:space="preserve"> </w:t>
      </w:r>
      <w:proofErr w:type="spellStart"/>
      <w:r w:rsidR="00474055">
        <w:rPr>
          <w:lang w:val="en-US"/>
        </w:rPr>
        <w:t>î</w:t>
      </w:r>
      <w:r>
        <w:rPr>
          <w:lang w:val="en-US"/>
        </w:rPr>
        <w:t>ncercarea</w:t>
      </w:r>
      <w:proofErr w:type="spellEnd"/>
      <w:r>
        <w:rPr>
          <w:lang w:val="en-US"/>
        </w:rPr>
        <w:t xml:space="preserve"> </w:t>
      </w:r>
      <w:proofErr w:type="spellStart"/>
      <w:r>
        <w:rPr>
          <w:lang w:val="en-US"/>
        </w:rPr>
        <w:t>lor</w:t>
      </w:r>
      <w:proofErr w:type="spellEnd"/>
      <w:r>
        <w:rPr>
          <w:lang w:val="en-US"/>
        </w:rPr>
        <w:t xml:space="preserve"> de a face </w:t>
      </w:r>
      <w:proofErr w:type="spellStart"/>
      <w:r>
        <w:rPr>
          <w:lang w:val="en-US"/>
        </w:rPr>
        <w:t>acest</w:t>
      </w:r>
      <w:proofErr w:type="spellEnd"/>
      <w:r w:rsidR="00474055">
        <w:rPr>
          <w:lang w:val="en-US"/>
        </w:rPr>
        <w:t xml:space="preserve"> </w:t>
      </w:r>
      <w:proofErr w:type="spellStart"/>
      <w:r w:rsidR="00474055">
        <w:rPr>
          <w:lang w:val="en-US"/>
        </w:rPr>
        <w:t>lucru</w:t>
      </w:r>
      <w:proofErr w:type="spellEnd"/>
      <w:r w:rsidR="00474055">
        <w:rPr>
          <w:lang w:val="en-US"/>
        </w:rPr>
        <w:t xml:space="preserve"> au </w:t>
      </w:r>
      <w:proofErr w:type="spellStart"/>
      <w:r w:rsidR="00474055">
        <w:rPr>
          <w:lang w:val="en-US"/>
        </w:rPr>
        <w:t>descoperit</w:t>
      </w:r>
      <w:proofErr w:type="spellEnd"/>
      <w:r w:rsidR="00474055">
        <w:rPr>
          <w:lang w:val="en-US"/>
        </w:rPr>
        <w:t xml:space="preserve"> </w:t>
      </w:r>
      <w:proofErr w:type="spellStart"/>
      <w:r w:rsidR="00474055">
        <w:rPr>
          <w:lang w:val="en-US"/>
        </w:rPr>
        <w:t>primul</w:t>
      </w:r>
      <w:proofErr w:type="spellEnd"/>
      <w:r w:rsidR="00474055">
        <w:rPr>
          <w:lang w:val="en-US"/>
        </w:rPr>
        <w:t xml:space="preserve"> </w:t>
      </w:r>
      <w:proofErr w:type="spellStart"/>
      <w:r w:rsidR="00474055">
        <w:rPr>
          <w:lang w:val="en-US"/>
        </w:rPr>
        <w:t>numă</w:t>
      </w:r>
      <w:r>
        <w:rPr>
          <w:lang w:val="en-US"/>
        </w:rPr>
        <w:t>r</w:t>
      </w:r>
      <w:proofErr w:type="spellEnd"/>
      <w:r>
        <w:rPr>
          <w:lang w:val="en-US"/>
        </w:rPr>
        <w:t xml:space="preserve"> </w:t>
      </w:r>
      <w:proofErr w:type="spellStart"/>
      <w:r>
        <w:rPr>
          <w:lang w:val="en-US"/>
        </w:rPr>
        <w:t>ira</w:t>
      </w:r>
      <w:r w:rsidR="00474055">
        <w:rPr>
          <w:lang w:val="en-US"/>
        </w:rPr>
        <w:t>ţ</w:t>
      </w:r>
      <w:r>
        <w:rPr>
          <w:lang w:val="en-US"/>
        </w:rPr>
        <w:t>ional</w:t>
      </w:r>
      <w:proofErr w:type="spellEnd"/>
      <w:r>
        <w:rPr>
          <w:lang w:val="en-US"/>
        </w:rPr>
        <w:t xml:space="preserve">. </w:t>
      </w:r>
      <w:proofErr w:type="spellStart"/>
      <w:r w:rsidR="00474055">
        <w:rPr>
          <w:lang w:val="en-US"/>
        </w:rPr>
        <w:t>Denumirea</w:t>
      </w:r>
      <w:proofErr w:type="spellEnd"/>
      <w:r w:rsidR="00474055">
        <w:rPr>
          <w:lang w:val="en-US"/>
        </w:rPr>
        <w:t xml:space="preserve"> de </w:t>
      </w:r>
      <w:proofErr w:type="spellStart"/>
      <w:r w:rsidR="00474055">
        <w:rPr>
          <w:lang w:val="en-US"/>
        </w:rPr>
        <w:t>numărul</w:t>
      </w:r>
      <w:proofErr w:type="spellEnd"/>
      <w:r w:rsidR="00474055">
        <w:rPr>
          <w:lang w:val="en-US"/>
        </w:rPr>
        <w:t xml:space="preserve"> </w:t>
      </w:r>
      <w:r w:rsidR="00474055" w:rsidRPr="00474055">
        <w:rPr>
          <w:lang w:val="en-US"/>
        </w:rPr>
        <w:t>Φ</w:t>
      </w:r>
      <w:r w:rsidR="00474055">
        <w:rPr>
          <w:lang w:val="en-US"/>
        </w:rPr>
        <w:t xml:space="preserve"> vine de la </w:t>
      </w:r>
      <w:proofErr w:type="spellStart"/>
      <w:r w:rsidR="00474055">
        <w:rPr>
          <w:lang w:val="en-US"/>
        </w:rPr>
        <w:t>iniţiala</w:t>
      </w:r>
      <w:proofErr w:type="spellEnd"/>
      <w:r w:rsidR="00474055">
        <w:rPr>
          <w:lang w:val="en-US"/>
        </w:rPr>
        <w:t xml:space="preserve"> </w:t>
      </w:r>
      <w:proofErr w:type="spellStart"/>
      <w:r w:rsidR="00474055">
        <w:rPr>
          <w:lang w:val="en-US"/>
        </w:rPr>
        <w:t>sculptorului</w:t>
      </w:r>
      <w:proofErr w:type="spellEnd"/>
      <w:r w:rsidR="00474055">
        <w:rPr>
          <w:lang w:val="en-US"/>
        </w:rPr>
        <w:t xml:space="preserve"> </w:t>
      </w:r>
      <w:proofErr w:type="spellStart"/>
      <w:r w:rsidR="00474055">
        <w:rPr>
          <w:lang w:val="en-US"/>
        </w:rPr>
        <w:t>grec</w:t>
      </w:r>
      <w:proofErr w:type="spellEnd"/>
      <w:r w:rsidR="00474055">
        <w:rPr>
          <w:lang w:val="en-US"/>
        </w:rPr>
        <w:t xml:space="preserve"> Phidias care l-a </w:t>
      </w:r>
      <w:proofErr w:type="spellStart"/>
      <w:r w:rsidR="00474055">
        <w:rPr>
          <w:lang w:val="en-US"/>
        </w:rPr>
        <w:t>folosit</w:t>
      </w:r>
      <w:proofErr w:type="spellEnd"/>
      <w:r w:rsidR="00474055">
        <w:rPr>
          <w:lang w:val="en-US"/>
        </w:rPr>
        <w:t xml:space="preserve"> </w:t>
      </w:r>
      <w:proofErr w:type="spellStart"/>
      <w:r w:rsidR="00474055">
        <w:rPr>
          <w:lang w:val="en-US"/>
        </w:rPr>
        <w:t>în</w:t>
      </w:r>
      <w:proofErr w:type="spellEnd"/>
      <w:r w:rsidR="00474055">
        <w:rPr>
          <w:lang w:val="en-US"/>
        </w:rPr>
        <w:t xml:space="preserve"> </w:t>
      </w:r>
      <w:proofErr w:type="spellStart"/>
      <w:r w:rsidR="00474055">
        <w:rPr>
          <w:lang w:val="en-US"/>
        </w:rPr>
        <w:t>sculpturile</w:t>
      </w:r>
      <w:proofErr w:type="spellEnd"/>
      <w:r w:rsidR="00474055">
        <w:rPr>
          <w:lang w:val="en-US"/>
        </w:rPr>
        <w:t xml:space="preserve"> sale. </w:t>
      </w:r>
    </w:p>
    <w:p w:rsidR="00474055" w:rsidRDefault="00474055" w:rsidP="00A97D43">
      <w:pPr>
        <w:rPr>
          <w:lang w:val="en-US"/>
        </w:rPr>
      </w:pPr>
      <w:r>
        <w:rPr>
          <w:lang w:val="en-US"/>
        </w:rPr>
        <w:tab/>
        <w:t xml:space="preserve">Prima </w:t>
      </w:r>
      <w:proofErr w:type="spellStart"/>
      <w:r>
        <w:rPr>
          <w:lang w:val="en-US"/>
        </w:rPr>
        <w:t>definiţie</w:t>
      </w:r>
      <w:proofErr w:type="spellEnd"/>
      <w:r>
        <w:rPr>
          <w:lang w:val="en-US"/>
        </w:rPr>
        <w:t xml:space="preserve"> a </w:t>
      </w:r>
      <w:proofErr w:type="spellStart"/>
      <w:r>
        <w:rPr>
          <w:lang w:val="en-US"/>
        </w:rPr>
        <w:t>numărului</w:t>
      </w:r>
      <w:proofErr w:type="spellEnd"/>
      <w:r>
        <w:rPr>
          <w:lang w:val="en-US"/>
        </w:rPr>
        <w:t xml:space="preserve"> </w:t>
      </w:r>
      <w:r w:rsidRPr="00474055">
        <w:rPr>
          <w:lang w:val="en-US"/>
        </w:rPr>
        <w:t>Φ</w:t>
      </w:r>
      <w:r>
        <w:rPr>
          <w:lang w:val="en-US"/>
        </w:rPr>
        <w:t xml:space="preserve"> a </w:t>
      </w:r>
      <w:proofErr w:type="spellStart"/>
      <w:r>
        <w:rPr>
          <w:lang w:val="en-US"/>
        </w:rPr>
        <w:t>fost</w:t>
      </w:r>
      <w:proofErr w:type="spellEnd"/>
      <w:r>
        <w:rPr>
          <w:lang w:val="en-US"/>
        </w:rPr>
        <w:t xml:space="preserve"> </w:t>
      </w:r>
      <w:proofErr w:type="spellStart"/>
      <w:r w:rsidR="00926076">
        <w:rPr>
          <w:lang w:val="en-US"/>
        </w:rPr>
        <w:t>dat</w:t>
      </w:r>
      <w:proofErr w:type="spellEnd"/>
      <w:r w:rsidR="00926076">
        <w:t>ă</w:t>
      </w:r>
      <w:r>
        <w:rPr>
          <w:lang w:val="en-US"/>
        </w:rPr>
        <w:t xml:space="preserve"> de Euclid: </w:t>
      </w:r>
      <w:proofErr w:type="gramStart"/>
      <w:r>
        <w:rPr>
          <w:lang w:val="en-US"/>
        </w:rPr>
        <w:t xml:space="preserve">“ </w:t>
      </w:r>
      <w:proofErr w:type="spellStart"/>
      <w:r>
        <w:rPr>
          <w:lang w:val="en-US"/>
        </w:rPr>
        <w:t>Sim</w:t>
      </w:r>
      <w:proofErr w:type="spellEnd"/>
      <w:r>
        <w:t>pla</w:t>
      </w:r>
      <w:proofErr w:type="gramEnd"/>
      <w:r>
        <w:t xml:space="preserve"> împărţire a unui segment într-un raport de aur</w:t>
      </w:r>
      <w:r w:rsidR="00926076">
        <w:t xml:space="preserve"> </w:t>
      </w:r>
      <w:r>
        <w:t xml:space="preserve">(în </w:t>
      </w:r>
      <w:r w:rsidR="00926076">
        <w:rPr>
          <w:lang w:val="en-US"/>
        </w:rPr>
        <w:t>&lt;</w:t>
      </w:r>
      <w:r>
        <w:t>medie şi extremă  raţie</w:t>
      </w:r>
      <w:r w:rsidR="00926076">
        <w:t>&gt;</w:t>
      </w:r>
      <w:r>
        <w:t>)</w:t>
      </w:r>
      <w:r w:rsidR="00926076">
        <w:rPr>
          <w:lang w:val="en-US"/>
        </w:rPr>
        <w:t xml:space="preserve"> se </w:t>
      </w:r>
      <w:proofErr w:type="spellStart"/>
      <w:r w:rsidR="00926076">
        <w:rPr>
          <w:lang w:val="en-US"/>
        </w:rPr>
        <w:t>realizea</w:t>
      </w:r>
      <w:r w:rsidR="00134CF8">
        <w:rPr>
          <w:lang w:val="en-US"/>
        </w:rPr>
        <w:t>ză</w:t>
      </w:r>
      <w:proofErr w:type="spellEnd"/>
      <w:r w:rsidR="00134CF8">
        <w:rPr>
          <w:lang w:val="en-US"/>
        </w:rPr>
        <w:t xml:space="preserve"> </w:t>
      </w:r>
      <w:proofErr w:type="spellStart"/>
      <w:r w:rsidR="00134CF8">
        <w:rPr>
          <w:lang w:val="en-US"/>
        </w:rPr>
        <w:t>dacă</w:t>
      </w:r>
      <w:proofErr w:type="spellEnd"/>
      <w:r w:rsidR="00134CF8">
        <w:rPr>
          <w:lang w:val="en-US"/>
        </w:rPr>
        <w:t xml:space="preserve"> </w:t>
      </w:r>
      <w:proofErr w:type="spellStart"/>
      <w:r w:rsidR="00134CF8">
        <w:rPr>
          <w:lang w:val="en-US"/>
        </w:rPr>
        <w:t>raportul</w:t>
      </w:r>
      <w:proofErr w:type="spellEnd"/>
      <w:r w:rsidR="00134CF8">
        <w:rPr>
          <w:lang w:val="en-US"/>
        </w:rPr>
        <w:t xml:space="preserve"> </w:t>
      </w:r>
      <w:proofErr w:type="spellStart"/>
      <w:r w:rsidR="00134CF8">
        <w:rPr>
          <w:lang w:val="en-US"/>
        </w:rPr>
        <w:t>dintre</w:t>
      </w:r>
      <w:proofErr w:type="spellEnd"/>
      <w:r w:rsidR="00134CF8">
        <w:rPr>
          <w:lang w:val="en-US"/>
        </w:rPr>
        <w:t xml:space="preserve"> </w:t>
      </w:r>
      <w:proofErr w:type="spellStart"/>
      <w:r w:rsidR="00134CF8">
        <w:rPr>
          <w:lang w:val="en-US"/>
        </w:rPr>
        <w:t>segmentu</w:t>
      </w:r>
      <w:r w:rsidR="00926076">
        <w:rPr>
          <w:lang w:val="en-US"/>
        </w:rPr>
        <w:t>l</w:t>
      </w:r>
      <w:proofErr w:type="spellEnd"/>
      <w:r w:rsidR="00926076">
        <w:rPr>
          <w:lang w:val="en-US"/>
        </w:rPr>
        <w:t xml:space="preserve"> mare a </w:t>
      </w:r>
      <w:proofErr w:type="spellStart"/>
      <w:r w:rsidR="00926076">
        <w:rPr>
          <w:lang w:val="en-US"/>
        </w:rPr>
        <w:t>şi</w:t>
      </w:r>
      <w:proofErr w:type="spellEnd"/>
      <w:r w:rsidR="00926076">
        <w:rPr>
          <w:lang w:val="en-US"/>
        </w:rPr>
        <w:t xml:space="preserve"> </w:t>
      </w:r>
      <w:proofErr w:type="spellStart"/>
      <w:r w:rsidR="00926076">
        <w:rPr>
          <w:lang w:val="en-US"/>
        </w:rPr>
        <w:t>segmentul</w:t>
      </w:r>
      <w:proofErr w:type="spellEnd"/>
      <w:r w:rsidR="00926076">
        <w:rPr>
          <w:lang w:val="en-US"/>
        </w:rPr>
        <w:t xml:space="preserve"> </w:t>
      </w:r>
      <w:proofErr w:type="spellStart"/>
      <w:r w:rsidR="00926076">
        <w:rPr>
          <w:lang w:val="en-US"/>
        </w:rPr>
        <w:t>mic</w:t>
      </w:r>
      <w:proofErr w:type="spellEnd"/>
      <w:r w:rsidR="00926076">
        <w:rPr>
          <w:lang w:val="en-US"/>
        </w:rPr>
        <w:t xml:space="preserve"> b </w:t>
      </w:r>
      <w:proofErr w:type="spellStart"/>
      <w:r w:rsidR="00926076">
        <w:rPr>
          <w:lang w:val="en-US"/>
        </w:rPr>
        <w:t>este</w:t>
      </w:r>
      <w:proofErr w:type="spellEnd"/>
      <w:r w:rsidR="00926076">
        <w:rPr>
          <w:lang w:val="en-US"/>
        </w:rPr>
        <w:t xml:space="preserve"> </w:t>
      </w:r>
      <w:proofErr w:type="spellStart"/>
      <w:r w:rsidR="00926076">
        <w:rPr>
          <w:lang w:val="en-US"/>
        </w:rPr>
        <w:t>este</w:t>
      </w:r>
      <w:proofErr w:type="spellEnd"/>
      <w:r w:rsidR="00926076">
        <w:rPr>
          <w:lang w:val="en-US"/>
        </w:rPr>
        <w:t xml:space="preserve"> </w:t>
      </w:r>
      <w:proofErr w:type="spellStart"/>
      <w:r w:rsidR="00926076">
        <w:rPr>
          <w:lang w:val="en-US"/>
        </w:rPr>
        <w:t>egal</w:t>
      </w:r>
      <w:proofErr w:type="spellEnd"/>
      <w:r w:rsidR="00926076">
        <w:rPr>
          <w:lang w:val="en-US"/>
        </w:rPr>
        <w:t xml:space="preserve"> cu </w:t>
      </w:r>
      <w:proofErr w:type="spellStart"/>
      <w:r w:rsidR="00926076">
        <w:rPr>
          <w:lang w:val="en-US"/>
        </w:rPr>
        <w:t>ra</w:t>
      </w:r>
      <w:r w:rsidR="00134CF8">
        <w:rPr>
          <w:lang w:val="en-US"/>
        </w:rPr>
        <w:t>portul</w:t>
      </w:r>
      <w:proofErr w:type="spellEnd"/>
      <w:r w:rsidR="00134CF8">
        <w:rPr>
          <w:lang w:val="en-US"/>
        </w:rPr>
        <w:t xml:space="preserve"> </w:t>
      </w:r>
      <w:proofErr w:type="spellStart"/>
      <w:r w:rsidR="00134CF8">
        <w:rPr>
          <w:lang w:val="en-US"/>
        </w:rPr>
        <w:t>dintre</w:t>
      </w:r>
      <w:proofErr w:type="spellEnd"/>
      <w:r w:rsidR="00134CF8">
        <w:rPr>
          <w:lang w:val="en-US"/>
        </w:rPr>
        <w:t xml:space="preserve"> </w:t>
      </w:r>
      <w:proofErr w:type="spellStart"/>
      <w:r w:rsidR="00134CF8">
        <w:rPr>
          <w:lang w:val="en-US"/>
        </w:rPr>
        <w:t>întreg</w:t>
      </w:r>
      <w:proofErr w:type="spellEnd"/>
      <w:r w:rsidR="00134CF8">
        <w:rPr>
          <w:lang w:val="en-US"/>
        </w:rPr>
        <w:t xml:space="preserve"> </w:t>
      </w:r>
      <w:proofErr w:type="spellStart"/>
      <w:r w:rsidR="00134CF8">
        <w:rPr>
          <w:lang w:val="en-US"/>
        </w:rPr>
        <w:t>şi</w:t>
      </w:r>
      <w:proofErr w:type="spellEnd"/>
      <w:r w:rsidR="00134CF8">
        <w:rPr>
          <w:lang w:val="en-US"/>
        </w:rPr>
        <w:t xml:space="preserve"> </w:t>
      </w:r>
      <w:proofErr w:type="spellStart"/>
      <w:r w:rsidR="00134CF8">
        <w:rPr>
          <w:lang w:val="en-US"/>
        </w:rPr>
        <w:t>segmentu</w:t>
      </w:r>
      <w:r w:rsidR="00926076">
        <w:rPr>
          <w:lang w:val="en-US"/>
        </w:rPr>
        <w:t>l</w:t>
      </w:r>
      <w:proofErr w:type="spellEnd"/>
      <w:r w:rsidR="00926076">
        <w:rPr>
          <w:lang w:val="en-US"/>
        </w:rPr>
        <w:t xml:space="preserve"> mare a”.</w:t>
      </w:r>
    </w:p>
    <w:p w:rsidR="00926076" w:rsidRDefault="00134CF8" w:rsidP="00134CF8">
      <w:pPr>
        <w:jc w:val="center"/>
        <w:rPr>
          <w:lang w:val="en-US"/>
        </w:rPr>
      </w:pPr>
      <w:r w:rsidRPr="00134CF8">
        <w:drawing>
          <wp:inline distT="0" distB="0" distL="0" distR="0">
            <wp:extent cx="2571750" cy="1104900"/>
            <wp:effectExtent l="0" t="0" r="0" b="0"/>
            <wp:docPr id="16" name="Picture 16" descr="Image result for impartirea unui segment in raportul de 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impartirea unui segment in raportul de a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104900"/>
                    </a:xfrm>
                    <a:prstGeom prst="rect">
                      <a:avLst/>
                    </a:prstGeom>
                    <a:noFill/>
                    <a:ln>
                      <a:noFill/>
                    </a:ln>
                  </pic:spPr>
                </pic:pic>
              </a:graphicData>
            </a:graphic>
          </wp:inline>
        </w:drawing>
      </w:r>
    </w:p>
    <w:tbl>
      <w:tblPr>
        <w:tblW w:w="0" w:type="auto"/>
        <w:tblInd w:w="1173" w:type="dxa"/>
        <w:tblBorders>
          <w:top w:val="single" w:sz="4" w:space="0" w:color="auto"/>
        </w:tblBorders>
        <w:tblLook w:val="0000" w:firstRow="0" w:lastRow="0" w:firstColumn="0" w:lastColumn="0" w:noHBand="0" w:noVBand="0"/>
      </w:tblPr>
      <w:tblGrid>
        <w:gridCol w:w="6285"/>
      </w:tblGrid>
      <w:tr w:rsidR="00926076" w:rsidTr="00926076">
        <w:trPr>
          <w:trHeight w:val="100"/>
        </w:trPr>
        <w:tc>
          <w:tcPr>
            <w:tcW w:w="6285" w:type="dxa"/>
            <w:tcBorders>
              <w:top w:val="single" w:sz="4" w:space="0" w:color="auto"/>
            </w:tcBorders>
          </w:tcPr>
          <w:p w:rsidR="00926076" w:rsidRDefault="00926076" w:rsidP="00A97D43">
            <w:pPr>
              <w:rPr>
                <w:lang w:val="en-US"/>
              </w:rPr>
            </w:pPr>
          </w:p>
        </w:tc>
      </w:tr>
    </w:tbl>
    <w:p w:rsidR="00926076" w:rsidRDefault="00926076" w:rsidP="00A97D43">
      <w:pPr>
        <w:rPr>
          <w:lang w:val="en-US"/>
        </w:rPr>
      </w:pPr>
      <w:proofErr w:type="gramStart"/>
      <w:r>
        <w:rPr>
          <w:lang w:val="en-US"/>
        </w:rPr>
        <w:t>a/</w:t>
      </w:r>
      <w:proofErr w:type="gramEnd"/>
      <w:r>
        <w:rPr>
          <w:lang w:val="en-US"/>
        </w:rPr>
        <w:t>b=</w:t>
      </w:r>
      <w:proofErr w:type="spellStart"/>
      <w:r>
        <w:rPr>
          <w:lang w:val="en-US"/>
        </w:rPr>
        <w:t>a+b</w:t>
      </w:r>
      <w:proofErr w:type="spellEnd"/>
      <w:r>
        <w:rPr>
          <w:lang w:val="en-US"/>
        </w:rPr>
        <w:t>/b=</w:t>
      </w:r>
      <w:r w:rsidRPr="00926076">
        <w:rPr>
          <w:lang w:val="en-US"/>
        </w:rPr>
        <w:t>Φ</w:t>
      </w:r>
    </w:p>
    <w:p w:rsidR="00926076" w:rsidRDefault="007F10F1" w:rsidP="00A97D43">
      <w:pPr>
        <w:rPr>
          <w:lang w:val="en-US"/>
        </w:rPr>
      </w:pPr>
      <w:proofErr w:type="spellStart"/>
      <w:r>
        <w:rPr>
          <w:lang w:val="en-US"/>
        </w:rPr>
        <w:t>Dac</w:t>
      </w:r>
      <w:proofErr w:type="spellEnd"/>
      <w:r>
        <w:t>ă</w:t>
      </w:r>
      <w:r w:rsidR="00926076">
        <w:rPr>
          <w:lang w:val="en-US"/>
        </w:rPr>
        <w:t xml:space="preserve"> a/b=</w:t>
      </w:r>
      <w:r w:rsidR="00926076" w:rsidRPr="00926076">
        <w:rPr>
          <w:lang w:val="en-US"/>
        </w:rPr>
        <w:t>Φ</w:t>
      </w:r>
      <w:r w:rsidR="00926076">
        <w:rPr>
          <w:lang w:val="en-US"/>
        </w:rPr>
        <w:t xml:space="preserve"> re</w:t>
      </w:r>
      <w:r w:rsidR="00926076">
        <w:t>zultă b</w:t>
      </w:r>
      <w:r w:rsidR="00926076">
        <w:rPr>
          <w:lang w:val="en-US"/>
        </w:rPr>
        <w:t>/a=</w:t>
      </w:r>
      <w:r>
        <w:rPr>
          <w:lang w:val="en-US"/>
        </w:rPr>
        <w:t>1/</w:t>
      </w:r>
      <w:r w:rsidRPr="007F10F1">
        <w:rPr>
          <w:lang w:val="en-US"/>
        </w:rPr>
        <w:t>Φ</w:t>
      </w:r>
      <w:r>
        <w:rPr>
          <w:lang w:val="en-US"/>
        </w:rPr>
        <w:t>.</w:t>
      </w:r>
    </w:p>
    <w:p w:rsidR="007F10F1" w:rsidRDefault="00134CF8" w:rsidP="00A97D43">
      <w:pPr>
        <w:rPr>
          <w:lang w:val="en-US"/>
        </w:rPr>
      </w:pPr>
      <w:r>
        <w:rPr>
          <w:lang w:val="en-US"/>
        </w:rPr>
        <w:t xml:space="preserve"> </w:t>
      </w:r>
      <w:proofErr w:type="spellStart"/>
      <w:r>
        <w:rPr>
          <w:lang w:val="en-US"/>
        </w:rPr>
        <w:t>Lucrând</w:t>
      </w:r>
      <w:proofErr w:type="spellEnd"/>
      <w:r w:rsidR="007F10F1">
        <w:rPr>
          <w:lang w:val="en-US"/>
        </w:rPr>
        <w:t xml:space="preserve"> </w:t>
      </w:r>
      <w:proofErr w:type="spellStart"/>
      <w:r w:rsidR="007F10F1">
        <w:rPr>
          <w:lang w:val="en-US"/>
        </w:rPr>
        <w:t>asupra</w:t>
      </w:r>
      <w:proofErr w:type="spellEnd"/>
      <w:r w:rsidR="007F10F1">
        <w:rPr>
          <w:lang w:val="en-US"/>
        </w:rPr>
        <w:t xml:space="preserve"> </w:t>
      </w:r>
      <w:proofErr w:type="spellStart"/>
      <w:r w:rsidR="007F10F1">
        <w:rPr>
          <w:lang w:val="en-US"/>
        </w:rPr>
        <w:t>acestei</w:t>
      </w:r>
      <w:proofErr w:type="spellEnd"/>
      <w:r w:rsidR="007F10F1">
        <w:rPr>
          <w:lang w:val="en-US"/>
        </w:rPr>
        <w:t xml:space="preserve"> </w:t>
      </w:r>
      <w:proofErr w:type="spellStart"/>
      <w:r w:rsidR="007F10F1">
        <w:rPr>
          <w:lang w:val="en-US"/>
        </w:rPr>
        <w:t>relaţii</w:t>
      </w:r>
      <w:proofErr w:type="spellEnd"/>
      <w:r w:rsidR="007F10F1">
        <w:rPr>
          <w:lang w:val="en-US"/>
        </w:rPr>
        <w:t>:</w:t>
      </w:r>
    </w:p>
    <w:p w:rsidR="007F10F1" w:rsidRDefault="007F10F1" w:rsidP="00A97D43">
      <w:pPr>
        <w:rPr>
          <w:lang w:val="en-US"/>
        </w:rPr>
      </w:pPr>
      <w:proofErr w:type="gramStart"/>
      <w:r>
        <w:rPr>
          <w:lang w:val="en-US"/>
        </w:rPr>
        <w:t>a/</w:t>
      </w:r>
      <w:proofErr w:type="gramEnd"/>
      <w:r>
        <w:rPr>
          <w:lang w:val="en-US"/>
        </w:rPr>
        <w:t>b=a/</w:t>
      </w:r>
      <w:proofErr w:type="spellStart"/>
      <w:r>
        <w:rPr>
          <w:lang w:val="en-US"/>
        </w:rPr>
        <w:t>a+b</w:t>
      </w:r>
      <w:proofErr w:type="spellEnd"/>
      <w:r>
        <w:rPr>
          <w:lang w:val="en-US"/>
        </w:rPr>
        <w:t>/a  re</w:t>
      </w:r>
      <w:r>
        <w:t xml:space="preserve">zultă </w:t>
      </w:r>
      <w:r w:rsidRPr="007F10F1">
        <w:t>Φ</w:t>
      </w:r>
      <w:r>
        <w:rPr>
          <w:lang w:val="en-US"/>
        </w:rPr>
        <w:t>=1+ 1/</w:t>
      </w:r>
      <w:r w:rsidRPr="007F10F1">
        <w:rPr>
          <w:lang w:val="en-US"/>
        </w:rPr>
        <w:t>Φ</w:t>
      </w:r>
      <w:r>
        <w:rPr>
          <w:lang w:val="en-US"/>
        </w:rPr>
        <w:t>,</w:t>
      </w:r>
    </w:p>
    <w:p w:rsidR="007F10F1" w:rsidRDefault="007F10F1" w:rsidP="00A97D43">
      <w:pPr>
        <w:rPr>
          <w:lang w:val="en-US"/>
        </w:rPr>
      </w:pPr>
      <w:proofErr w:type="spellStart"/>
      <w:proofErr w:type="gramStart"/>
      <w:r>
        <w:rPr>
          <w:lang w:val="en-US"/>
        </w:rPr>
        <w:t>deci</w:t>
      </w:r>
      <w:proofErr w:type="spellEnd"/>
      <w:proofErr w:type="gramEnd"/>
      <w:r>
        <w:rPr>
          <w:lang w:val="en-US"/>
        </w:rPr>
        <w:t xml:space="preserve"> </w:t>
      </w:r>
      <w:r w:rsidRPr="007F10F1">
        <w:rPr>
          <w:lang w:val="en-US"/>
        </w:rPr>
        <w:t>Φ</w:t>
      </w:r>
      <w:r w:rsidRPr="007F10F1">
        <w:rPr>
          <w:vertAlign w:val="superscript"/>
          <w:lang w:val="en-US"/>
        </w:rPr>
        <w:t>2</w:t>
      </w:r>
      <w:r>
        <w:rPr>
          <w:lang w:val="en-US"/>
        </w:rPr>
        <w:t>-</w:t>
      </w:r>
      <w:r w:rsidRPr="007F10F1">
        <w:rPr>
          <w:lang w:val="en-US"/>
        </w:rPr>
        <w:t>Φ</w:t>
      </w:r>
      <w:r>
        <w:rPr>
          <w:lang w:val="en-US"/>
        </w:rPr>
        <w:t>-1=0</w:t>
      </w:r>
    </w:p>
    <w:p w:rsidR="007F10F1" w:rsidRDefault="007F10F1" w:rsidP="00A97D43">
      <w:pPr>
        <w:rPr>
          <w:rFonts w:eastAsiaTheme="minorEastAsia"/>
          <w:lang w:val="en-US"/>
        </w:rPr>
      </w:pPr>
      <w:r>
        <w:rPr>
          <w:lang w:val="en-US"/>
        </w:rPr>
        <w:lastRenderedPageBreak/>
        <w:t>Δ=</w:t>
      </w:r>
      <m:oMath>
        <m:rad>
          <m:radPr>
            <m:degHide m:val="1"/>
            <m:ctrlPr>
              <w:rPr>
                <w:rFonts w:ascii="Cambria Math" w:hAnsi="Cambria Math"/>
                <w:i/>
                <w:lang w:val="en-US"/>
              </w:rPr>
            </m:ctrlPr>
          </m:radPr>
          <m:deg/>
          <m:e>
            <m:r>
              <w:rPr>
                <w:rFonts w:ascii="Cambria Math" w:hAnsi="Cambria Math"/>
                <w:lang w:val="en-US"/>
              </w:rPr>
              <m:t>5</m:t>
            </m:r>
          </m:e>
        </m:rad>
      </m:oMath>
      <w:r>
        <w:rPr>
          <w:rFonts w:eastAsiaTheme="minorEastAsia"/>
          <w:lang w:val="en-US"/>
        </w:rPr>
        <w:t xml:space="preserve">, </w:t>
      </w:r>
      <w:r w:rsidRPr="007F10F1">
        <w:rPr>
          <w:rFonts w:eastAsiaTheme="minorEastAsia"/>
          <w:lang w:val="en-US"/>
        </w:rPr>
        <w:t>Φ</w:t>
      </w:r>
      <w:r w:rsidRPr="007F10F1">
        <w:rPr>
          <w:rFonts w:eastAsiaTheme="minorEastAsia"/>
          <w:vertAlign w:val="subscript"/>
          <w:lang w:val="en-US"/>
        </w:rPr>
        <w:t>1</w:t>
      </w:r>
      <w:proofErr w:type="gramStart"/>
      <w:r>
        <w:rPr>
          <w:rFonts w:eastAsiaTheme="minorEastAsia"/>
          <w:lang w:val="en-US"/>
        </w:rPr>
        <w:t>=(</w:t>
      </w:r>
      <w:proofErr w:type="gramEnd"/>
      <w:r>
        <w:rPr>
          <w:rFonts w:eastAsiaTheme="minorEastAsia"/>
          <w:lang w:val="en-US"/>
        </w:rPr>
        <w:t>1-</w:t>
      </w:r>
      <w:r w:rsidRPr="007F10F1">
        <w:rPr>
          <w:rFonts w:eastAsiaTheme="minorEastAsia"/>
          <w:lang w:val="en-US"/>
        </w:rPr>
        <w:t>√5</w:t>
      </w:r>
      <w:r>
        <w:rPr>
          <w:rFonts w:eastAsiaTheme="minorEastAsia"/>
          <w:lang w:val="en-US"/>
        </w:rPr>
        <w:t xml:space="preserve">)/2&lt;0, </w:t>
      </w:r>
      <w:r w:rsidRPr="007F10F1">
        <w:rPr>
          <w:rFonts w:eastAsiaTheme="minorEastAsia"/>
          <w:lang w:val="en-US"/>
        </w:rPr>
        <w:t>Φ</w:t>
      </w:r>
      <w:r>
        <w:rPr>
          <w:rFonts w:eastAsiaTheme="minorEastAsia"/>
          <w:lang w:val="en-US"/>
        </w:rPr>
        <w:t>=</w:t>
      </w:r>
      <w:r w:rsidRPr="007F10F1">
        <w:rPr>
          <w:rFonts w:eastAsiaTheme="minorEastAsia"/>
          <w:lang w:val="en-US"/>
        </w:rPr>
        <w:t xml:space="preserve"> </w:t>
      </w:r>
      <w:r>
        <w:rPr>
          <w:rFonts w:eastAsiaTheme="minorEastAsia"/>
          <w:lang w:val="en-US"/>
        </w:rPr>
        <w:t>(1+</w:t>
      </w:r>
      <w:r w:rsidRPr="007F10F1">
        <w:rPr>
          <w:rFonts w:eastAsiaTheme="minorEastAsia"/>
          <w:lang w:val="en-US"/>
        </w:rPr>
        <w:t>√5</w:t>
      </w:r>
      <w:r>
        <w:rPr>
          <w:rFonts w:eastAsiaTheme="minorEastAsia"/>
          <w:lang w:val="en-US"/>
        </w:rPr>
        <w:t>)/2&gt;0</w:t>
      </w:r>
    </w:p>
    <w:p w:rsidR="007F10F1" w:rsidRDefault="007F10F1" w:rsidP="00A97D43">
      <w:pPr>
        <w:rPr>
          <w:rFonts w:eastAsiaTheme="minorEastAsia"/>
          <w:lang w:val="en-US"/>
        </w:rPr>
      </w:pPr>
      <w:proofErr w:type="spellStart"/>
      <w:r>
        <w:rPr>
          <w:rFonts w:eastAsiaTheme="minorEastAsia"/>
          <w:lang w:val="en-US"/>
        </w:rPr>
        <w:t>Utili</w:t>
      </w:r>
      <w:proofErr w:type="spellEnd"/>
      <w:r>
        <w:rPr>
          <w:rFonts w:eastAsiaTheme="minorEastAsia"/>
        </w:rPr>
        <w:t>ză</w:t>
      </w:r>
      <w:r>
        <w:rPr>
          <w:rFonts w:eastAsiaTheme="minorEastAsia"/>
          <w:lang w:val="en-US"/>
        </w:rPr>
        <w:t xml:space="preserve">m </w:t>
      </w:r>
      <w:proofErr w:type="spellStart"/>
      <w:r>
        <w:rPr>
          <w:rFonts w:eastAsiaTheme="minorEastAsia"/>
          <w:lang w:val="en-US"/>
        </w:rPr>
        <w:t>calculatorul</w:t>
      </w:r>
      <w:proofErr w:type="spellEnd"/>
      <w:r>
        <w:rPr>
          <w:rFonts w:eastAsiaTheme="minorEastAsia"/>
          <w:lang w:val="en-US"/>
        </w:rPr>
        <w:t xml:space="preserve"> </w:t>
      </w:r>
      <w:proofErr w:type="spellStart"/>
      <w:r>
        <w:rPr>
          <w:rFonts w:eastAsiaTheme="minorEastAsia"/>
          <w:lang w:val="en-US"/>
        </w:rPr>
        <w:t>şi</w:t>
      </w:r>
      <w:proofErr w:type="spellEnd"/>
      <w:r>
        <w:rPr>
          <w:rFonts w:eastAsiaTheme="minorEastAsia"/>
          <w:lang w:val="en-US"/>
        </w:rPr>
        <w:t xml:space="preserve"> </w:t>
      </w:r>
      <w:proofErr w:type="spellStart"/>
      <w:r>
        <w:rPr>
          <w:rFonts w:eastAsiaTheme="minorEastAsia"/>
          <w:lang w:val="en-US"/>
        </w:rPr>
        <w:t>rezultă</w:t>
      </w:r>
      <w:proofErr w:type="spellEnd"/>
      <w:r>
        <w:rPr>
          <w:rFonts w:eastAsiaTheme="minorEastAsia"/>
          <w:lang w:val="en-US"/>
        </w:rPr>
        <w:t xml:space="preserve"> </w:t>
      </w:r>
      <w:r w:rsidRPr="007F10F1">
        <w:rPr>
          <w:rFonts w:eastAsiaTheme="minorEastAsia"/>
          <w:lang w:val="en-US"/>
        </w:rPr>
        <w:t>Φ</w:t>
      </w:r>
      <w:r w:rsidR="00D03BE6">
        <w:rPr>
          <w:rFonts w:eastAsiaTheme="minorEastAsia"/>
          <w:lang w:val="en-US"/>
        </w:rPr>
        <w:t xml:space="preserve"> = 1,618033988 (</w:t>
      </w:r>
      <w:proofErr w:type="spellStart"/>
      <w:r w:rsidR="00D03BE6">
        <w:rPr>
          <w:rFonts w:eastAsiaTheme="minorEastAsia"/>
          <w:lang w:val="en-US"/>
        </w:rPr>
        <w:t>aproximativ</w:t>
      </w:r>
      <w:proofErr w:type="spellEnd"/>
      <w:r w:rsidR="00D03BE6">
        <w:rPr>
          <w:rFonts w:eastAsiaTheme="minorEastAsia"/>
          <w:lang w:val="en-US"/>
        </w:rPr>
        <w:t>)</w:t>
      </w:r>
    </w:p>
    <w:p w:rsidR="00D03BE6" w:rsidRDefault="00D03BE6" w:rsidP="00A97D43">
      <w:pPr>
        <w:rPr>
          <w:rFonts w:eastAsiaTheme="minorEastAsia"/>
          <w:lang w:val="en-US"/>
        </w:rPr>
      </w:pPr>
      <w:proofErr w:type="spellStart"/>
      <w:r>
        <w:rPr>
          <w:rFonts w:eastAsiaTheme="minorEastAsia"/>
          <w:lang w:val="en-US"/>
        </w:rPr>
        <w:t>Altfel</w:t>
      </w:r>
      <w:proofErr w:type="spellEnd"/>
      <w:r>
        <w:rPr>
          <w:rFonts w:eastAsiaTheme="minorEastAsia"/>
          <w:lang w:val="en-US"/>
        </w:rPr>
        <w:t xml:space="preserve"> </w:t>
      </w:r>
      <w:proofErr w:type="spellStart"/>
      <w:r>
        <w:rPr>
          <w:rFonts w:eastAsiaTheme="minorEastAsia"/>
          <w:lang w:val="en-US"/>
        </w:rPr>
        <w:t>spus</w:t>
      </w:r>
      <w:proofErr w:type="spellEnd"/>
      <w:r>
        <w:rPr>
          <w:rFonts w:eastAsiaTheme="minorEastAsia"/>
          <w:lang w:val="en-US"/>
        </w:rPr>
        <w:t xml:space="preserve">, </w:t>
      </w:r>
      <w:proofErr w:type="spellStart"/>
      <w:r>
        <w:rPr>
          <w:rFonts w:eastAsiaTheme="minorEastAsia"/>
          <w:lang w:val="en-US"/>
        </w:rPr>
        <w:t>dacă</w:t>
      </w:r>
      <w:proofErr w:type="spellEnd"/>
      <w:r>
        <w:rPr>
          <w:rFonts w:eastAsiaTheme="minorEastAsia"/>
          <w:lang w:val="en-US"/>
        </w:rPr>
        <w:t xml:space="preserve"> </w:t>
      </w:r>
      <w:proofErr w:type="spellStart"/>
      <w:r>
        <w:rPr>
          <w:rFonts w:eastAsiaTheme="minorEastAsia"/>
          <w:lang w:val="en-US"/>
        </w:rPr>
        <w:t>exprim</w:t>
      </w:r>
      <w:proofErr w:type="spellEnd"/>
      <w:r>
        <w:rPr>
          <w:rFonts w:eastAsiaTheme="minorEastAsia"/>
        </w:rPr>
        <w:t>ă</w:t>
      </w:r>
      <w:r>
        <w:rPr>
          <w:rFonts w:eastAsiaTheme="minorEastAsia"/>
          <w:lang w:val="en-US"/>
        </w:rPr>
        <w:t xml:space="preserve">m </w:t>
      </w:r>
      <w:r w:rsidRPr="00D03BE6">
        <w:rPr>
          <w:rFonts w:eastAsiaTheme="minorEastAsia"/>
          <w:lang w:val="en-US"/>
        </w:rPr>
        <w:t>Φ</w:t>
      </w:r>
      <w:r>
        <w:rPr>
          <w:rFonts w:eastAsiaTheme="minorEastAsia"/>
          <w:lang w:val="en-US"/>
        </w:rPr>
        <w:t>=</w:t>
      </w:r>
      <w:r w:rsidRPr="00D03BE6">
        <w:t xml:space="preserve"> </w:t>
      </w:r>
      <w:r w:rsidRPr="00D03BE6">
        <w:rPr>
          <w:rFonts w:eastAsiaTheme="minorEastAsia"/>
          <w:lang w:val="en-US"/>
        </w:rPr>
        <w:t>Φ</w:t>
      </w:r>
      <w:r w:rsidRPr="00D03BE6">
        <w:rPr>
          <w:rFonts w:eastAsiaTheme="minorEastAsia"/>
          <w:vertAlign w:val="superscript"/>
          <w:lang w:val="en-US"/>
        </w:rPr>
        <w:t>2</w:t>
      </w:r>
      <w:r>
        <w:rPr>
          <w:rFonts w:eastAsiaTheme="minorEastAsia"/>
          <w:lang w:val="en-US"/>
        </w:rPr>
        <w:t xml:space="preserve">-1 </w:t>
      </w:r>
      <w:proofErr w:type="spellStart"/>
      <w:r>
        <w:rPr>
          <w:rFonts w:eastAsiaTheme="minorEastAsia"/>
          <w:lang w:val="en-US"/>
        </w:rPr>
        <w:t>rezult</w:t>
      </w:r>
      <w:proofErr w:type="spellEnd"/>
      <w:r>
        <w:rPr>
          <w:rFonts w:eastAsiaTheme="minorEastAsia"/>
        </w:rPr>
        <w:t xml:space="preserve">ă că </w:t>
      </w:r>
      <w:r w:rsidRPr="00D03BE6">
        <w:rPr>
          <w:rFonts w:eastAsiaTheme="minorEastAsia"/>
        </w:rPr>
        <w:t>Φ</w:t>
      </w:r>
      <w:r>
        <w:rPr>
          <w:rFonts w:eastAsiaTheme="minorEastAsia"/>
        </w:rPr>
        <w:t xml:space="preserve"> </w:t>
      </w:r>
      <w:proofErr w:type="gramStart"/>
      <w:r>
        <w:rPr>
          <w:rFonts w:eastAsiaTheme="minorEastAsia"/>
        </w:rPr>
        <w:t>este</w:t>
      </w:r>
      <w:proofErr w:type="gramEnd"/>
      <w:r>
        <w:rPr>
          <w:rFonts w:eastAsiaTheme="minorEastAsia"/>
        </w:rPr>
        <w:t xml:space="preserve"> cu o unitate mai mic decât pătratul său. Adică, dacă a</w:t>
      </w:r>
      <w:r w:rsidRPr="00D03BE6">
        <w:rPr>
          <w:rFonts w:eastAsiaTheme="minorEastAsia"/>
          <w:vertAlign w:val="superscript"/>
        </w:rPr>
        <w:t>2</w:t>
      </w:r>
      <w:r>
        <w:rPr>
          <w:rFonts w:eastAsiaTheme="minorEastAsia"/>
          <w:lang w:val="en-US"/>
        </w:rPr>
        <w:t>=(</w:t>
      </w:r>
      <w:proofErr w:type="spellStart"/>
      <w:r>
        <w:rPr>
          <w:rFonts w:eastAsiaTheme="minorEastAsia"/>
          <w:lang w:val="en-US"/>
        </w:rPr>
        <w:t>a+b</w:t>
      </w:r>
      <w:proofErr w:type="spellEnd"/>
      <w:r>
        <w:rPr>
          <w:rFonts w:eastAsiaTheme="minorEastAsia"/>
          <w:lang w:val="en-US"/>
        </w:rPr>
        <w:t>)</w:t>
      </w:r>
      <w:proofErr w:type="spellStart"/>
      <w:r>
        <w:rPr>
          <w:rFonts w:eastAsiaTheme="minorEastAsia"/>
          <w:lang w:val="en-US"/>
        </w:rPr>
        <w:t>xb</w:t>
      </w:r>
      <w:proofErr w:type="spellEnd"/>
      <w:r>
        <w:rPr>
          <w:rFonts w:eastAsiaTheme="minorEastAsia"/>
          <w:lang w:val="en-US"/>
        </w:rPr>
        <w:t xml:space="preserve"> </w:t>
      </w:r>
      <w:proofErr w:type="spellStart"/>
      <w:r>
        <w:rPr>
          <w:rFonts w:eastAsiaTheme="minorEastAsia"/>
          <w:lang w:val="en-US"/>
        </w:rPr>
        <w:t>va</w:t>
      </w:r>
      <w:proofErr w:type="spellEnd"/>
      <w:r>
        <w:rPr>
          <w:rFonts w:eastAsiaTheme="minorEastAsia"/>
          <w:lang w:val="en-US"/>
        </w:rPr>
        <w:t xml:space="preserve"> </w:t>
      </w:r>
      <w:proofErr w:type="spellStart"/>
      <w:r>
        <w:rPr>
          <w:rFonts w:eastAsiaTheme="minorEastAsia"/>
          <w:lang w:val="en-US"/>
        </w:rPr>
        <w:t>rezulta</w:t>
      </w:r>
      <w:proofErr w:type="spellEnd"/>
      <w:r>
        <w:rPr>
          <w:rFonts w:eastAsiaTheme="minorEastAsia"/>
          <w:lang w:val="en-US"/>
        </w:rPr>
        <w:t xml:space="preserve"> c</w:t>
      </w:r>
      <w:r>
        <w:rPr>
          <w:rFonts w:eastAsiaTheme="minorEastAsia"/>
        </w:rPr>
        <w:t>ă</w:t>
      </w:r>
      <w:r>
        <w:rPr>
          <w:rFonts w:eastAsiaTheme="minorEastAsia"/>
          <w:lang w:val="en-US"/>
        </w:rPr>
        <w:t xml:space="preserve"> a=</w:t>
      </w:r>
      <m:oMath>
        <m:rad>
          <m:radPr>
            <m:degHide m:val="1"/>
            <m:ctrlPr>
              <w:rPr>
                <w:rFonts w:ascii="Cambria Math" w:eastAsiaTheme="minorEastAsia" w:hAnsi="Cambria Math"/>
                <w:i/>
                <w:lang w:val="en-US"/>
              </w:rPr>
            </m:ctrlPr>
          </m:radPr>
          <m:deg/>
          <m:e>
            <m:d>
              <m:dPr>
                <m:ctrlPr>
                  <w:rPr>
                    <w:rFonts w:ascii="Cambria Math" w:eastAsiaTheme="minorEastAsia" w:hAnsi="Cambria Math"/>
                    <w:i/>
                    <w:lang w:val="en-US"/>
                  </w:rPr>
                </m:ctrlPr>
              </m:dPr>
              <m:e>
                <m:r>
                  <w:rPr>
                    <w:rFonts w:ascii="Cambria Math" w:eastAsiaTheme="minorEastAsia" w:hAnsi="Cambria Math"/>
                    <w:lang w:val="en-US"/>
                  </w:rPr>
                  <m:t>a*b</m:t>
                </m:r>
              </m:e>
            </m:d>
            <m:r>
              <w:rPr>
                <w:rFonts w:ascii="Cambria Math" w:eastAsiaTheme="minorEastAsia" w:hAnsi="Cambria Math"/>
                <w:lang w:val="en-US"/>
              </w:rPr>
              <m:t>xb</m:t>
            </m:r>
          </m:e>
        </m:rad>
      </m:oMath>
      <w:r>
        <w:rPr>
          <w:rFonts w:eastAsiaTheme="minorEastAsia"/>
          <w:lang w:val="en-US"/>
        </w:rPr>
        <w:t xml:space="preserve"> </w:t>
      </w:r>
      <w:proofErr w:type="spellStart"/>
      <w:proofErr w:type="gramStart"/>
      <w:r>
        <w:rPr>
          <w:rFonts w:eastAsiaTheme="minorEastAsia"/>
          <w:lang w:val="en-US"/>
        </w:rPr>
        <w:t>adică</w:t>
      </w:r>
      <w:proofErr w:type="spellEnd"/>
      <w:proofErr w:type="gramEnd"/>
      <w:r>
        <w:rPr>
          <w:rFonts w:eastAsiaTheme="minorEastAsia"/>
          <w:lang w:val="en-US"/>
        </w:rPr>
        <w:t xml:space="preserve"> segmental mare </w:t>
      </w:r>
      <w:proofErr w:type="spellStart"/>
      <w:r>
        <w:rPr>
          <w:rFonts w:eastAsiaTheme="minorEastAsia"/>
          <w:lang w:val="en-US"/>
        </w:rPr>
        <w:t>este</w:t>
      </w:r>
      <w:proofErr w:type="spellEnd"/>
      <w:r>
        <w:rPr>
          <w:rFonts w:eastAsiaTheme="minorEastAsia"/>
          <w:lang w:val="en-US"/>
        </w:rPr>
        <w:t xml:space="preserve"> </w:t>
      </w:r>
      <w:proofErr w:type="spellStart"/>
      <w:r>
        <w:rPr>
          <w:rFonts w:eastAsiaTheme="minorEastAsia"/>
          <w:lang w:val="en-US"/>
        </w:rPr>
        <w:t>medie</w:t>
      </w:r>
      <w:proofErr w:type="spellEnd"/>
      <w:r>
        <w:rPr>
          <w:rFonts w:eastAsiaTheme="minorEastAsia"/>
          <w:lang w:val="en-US"/>
        </w:rPr>
        <w:t xml:space="preserve"> </w:t>
      </w:r>
      <w:proofErr w:type="spellStart"/>
      <w:r>
        <w:rPr>
          <w:rFonts w:eastAsiaTheme="minorEastAsia"/>
          <w:lang w:val="en-US"/>
        </w:rPr>
        <w:t>geometrică</w:t>
      </w:r>
      <w:proofErr w:type="spellEnd"/>
      <w:r>
        <w:rPr>
          <w:rFonts w:eastAsiaTheme="minorEastAsia"/>
          <w:lang w:val="en-US"/>
        </w:rPr>
        <w:t xml:space="preserve"> </w:t>
      </w:r>
      <w:proofErr w:type="spellStart"/>
      <w:r>
        <w:rPr>
          <w:rFonts w:eastAsiaTheme="minorEastAsia"/>
          <w:lang w:val="en-US"/>
        </w:rPr>
        <w:t>între</w:t>
      </w:r>
      <w:proofErr w:type="spellEnd"/>
      <w:r>
        <w:rPr>
          <w:rFonts w:eastAsiaTheme="minorEastAsia"/>
          <w:lang w:val="en-US"/>
        </w:rPr>
        <w:t xml:space="preserve"> </w:t>
      </w:r>
      <w:proofErr w:type="spellStart"/>
      <w:r>
        <w:rPr>
          <w:rFonts w:eastAsiaTheme="minorEastAsia"/>
          <w:lang w:val="en-US"/>
        </w:rPr>
        <w:t>întreg</w:t>
      </w:r>
      <w:proofErr w:type="spellEnd"/>
      <w:r>
        <w:rPr>
          <w:rFonts w:eastAsiaTheme="minorEastAsia"/>
          <w:lang w:val="en-US"/>
        </w:rPr>
        <w:t xml:space="preserve"> </w:t>
      </w:r>
      <w:proofErr w:type="spellStart"/>
      <w:r>
        <w:rPr>
          <w:rFonts w:eastAsiaTheme="minorEastAsia"/>
          <w:lang w:val="en-US"/>
        </w:rPr>
        <w:t>şi</w:t>
      </w:r>
      <w:proofErr w:type="spellEnd"/>
      <w:r>
        <w:rPr>
          <w:rFonts w:eastAsiaTheme="minorEastAsia"/>
          <w:lang w:val="en-US"/>
        </w:rPr>
        <w:t xml:space="preserve"> </w:t>
      </w:r>
      <w:proofErr w:type="spellStart"/>
      <w:r>
        <w:rPr>
          <w:rFonts w:eastAsiaTheme="minorEastAsia"/>
          <w:lang w:val="en-US"/>
        </w:rPr>
        <w:t>segmentul</w:t>
      </w:r>
      <w:proofErr w:type="spellEnd"/>
      <w:r>
        <w:rPr>
          <w:rFonts w:eastAsiaTheme="minorEastAsia"/>
          <w:lang w:val="en-US"/>
        </w:rPr>
        <w:t xml:space="preserve"> </w:t>
      </w:r>
      <w:proofErr w:type="spellStart"/>
      <w:r>
        <w:rPr>
          <w:rFonts w:eastAsiaTheme="minorEastAsia"/>
          <w:lang w:val="en-US"/>
        </w:rPr>
        <w:t>mic.</w:t>
      </w:r>
      <w:proofErr w:type="spellEnd"/>
      <w:r>
        <w:rPr>
          <w:rFonts w:eastAsiaTheme="minorEastAsia"/>
          <w:lang w:val="en-US"/>
        </w:rPr>
        <w:t xml:space="preserve"> </w:t>
      </w:r>
    </w:p>
    <w:p w:rsidR="00D03BE6" w:rsidRDefault="00D03BE6" w:rsidP="00A97D43">
      <w:pPr>
        <w:rPr>
          <w:rFonts w:eastAsiaTheme="minorEastAsia"/>
        </w:rPr>
      </w:pPr>
      <w:r>
        <w:rPr>
          <w:rFonts w:eastAsiaTheme="minorEastAsia"/>
          <w:lang w:val="en-US"/>
        </w:rPr>
        <w:t xml:space="preserve">Alt </w:t>
      </w:r>
      <w:proofErr w:type="spellStart"/>
      <w:r>
        <w:rPr>
          <w:rFonts w:eastAsiaTheme="minorEastAsia"/>
          <w:lang w:val="en-US"/>
        </w:rPr>
        <w:t>lucru</w:t>
      </w:r>
      <w:proofErr w:type="spellEnd"/>
      <w:r>
        <w:rPr>
          <w:rFonts w:eastAsiaTheme="minorEastAsia"/>
          <w:lang w:val="en-US"/>
        </w:rPr>
        <w:t xml:space="preserve"> </w:t>
      </w:r>
      <w:proofErr w:type="spellStart"/>
      <w:r>
        <w:rPr>
          <w:rFonts w:eastAsiaTheme="minorEastAsia"/>
          <w:lang w:val="en-US"/>
        </w:rPr>
        <w:t>interesant</w:t>
      </w:r>
      <w:proofErr w:type="spellEnd"/>
      <w:r>
        <w:rPr>
          <w:rFonts w:eastAsiaTheme="minorEastAsia"/>
          <w:lang w:val="en-US"/>
        </w:rPr>
        <w:t xml:space="preserve">: </w:t>
      </w:r>
      <w:proofErr w:type="spellStart"/>
      <w:r>
        <w:rPr>
          <w:rFonts w:eastAsiaTheme="minorEastAsia"/>
          <w:lang w:val="en-US"/>
        </w:rPr>
        <w:t>inversul</w:t>
      </w:r>
      <w:proofErr w:type="spellEnd"/>
      <w:r>
        <w:rPr>
          <w:rFonts w:eastAsiaTheme="minorEastAsia"/>
          <w:lang w:val="en-US"/>
        </w:rPr>
        <w:t xml:space="preserve"> </w:t>
      </w:r>
      <w:proofErr w:type="spellStart"/>
      <w:r>
        <w:rPr>
          <w:rFonts w:eastAsiaTheme="minorEastAsia"/>
          <w:lang w:val="en-US"/>
        </w:rPr>
        <w:t>lui</w:t>
      </w:r>
      <w:proofErr w:type="spellEnd"/>
      <w:r>
        <w:rPr>
          <w:rFonts w:eastAsiaTheme="minorEastAsia"/>
          <w:lang w:val="en-US"/>
        </w:rPr>
        <w:t xml:space="preserve"> </w:t>
      </w:r>
      <w:r w:rsidRPr="00D03BE6">
        <w:rPr>
          <w:rFonts w:eastAsiaTheme="minorEastAsia"/>
          <w:lang w:val="en-US"/>
        </w:rPr>
        <w:t>Φ</w:t>
      </w:r>
      <w:r>
        <w:rPr>
          <w:rFonts w:eastAsiaTheme="minorEastAsia"/>
          <w:lang w:val="en-US"/>
        </w:rPr>
        <w:t>, 1/</w:t>
      </w:r>
      <w:r w:rsidRPr="00D03BE6">
        <w:t xml:space="preserve"> </w:t>
      </w:r>
      <w:r w:rsidRPr="00D03BE6">
        <w:rPr>
          <w:rFonts w:eastAsiaTheme="minorEastAsia"/>
          <w:lang w:val="en-US"/>
        </w:rPr>
        <w:t>Φ</w:t>
      </w:r>
      <w:r>
        <w:rPr>
          <w:rFonts w:eastAsiaTheme="minorEastAsia"/>
          <w:lang w:val="en-US"/>
        </w:rPr>
        <w:t>=0</w:t>
      </w:r>
      <w:proofErr w:type="gramStart"/>
      <w:r>
        <w:rPr>
          <w:rFonts w:eastAsiaTheme="minorEastAsia"/>
          <w:lang w:val="en-US"/>
        </w:rPr>
        <w:t>,618033988</w:t>
      </w:r>
      <w:proofErr w:type="gramEnd"/>
      <w:r>
        <w:rPr>
          <w:rFonts w:eastAsiaTheme="minorEastAsia"/>
          <w:lang w:val="en-US"/>
        </w:rPr>
        <w:t xml:space="preserve">…, </w:t>
      </w:r>
      <w:proofErr w:type="spellStart"/>
      <w:r>
        <w:rPr>
          <w:rFonts w:eastAsiaTheme="minorEastAsia"/>
          <w:lang w:val="en-US"/>
        </w:rPr>
        <w:t>adic</w:t>
      </w:r>
      <w:proofErr w:type="spellEnd"/>
      <w:r>
        <w:rPr>
          <w:rFonts w:eastAsiaTheme="minorEastAsia"/>
        </w:rPr>
        <w:t xml:space="preserve">ă are exact aceleaşi zecimale. </w:t>
      </w:r>
    </w:p>
    <w:p w:rsidR="00D03BE6" w:rsidRDefault="00D03BE6" w:rsidP="00A97D43">
      <w:pPr>
        <w:rPr>
          <w:rFonts w:eastAsiaTheme="minorEastAsia"/>
          <w:lang w:val="en-US"/>
        </w:rPr>
      </w:pPr>
      <w:r>
        <w:rPr>
          <w:rFonts w:eastAsiaTheme="minorEastAsia"/>
        </w:rPr>
        <w:t xml:space="preserve">Denumirea de </w:t>
      </w:r>
      <w:r>
        <w:rPr>
          <w:rFonts w:eastAsiaTheme="minorEastAsia"/>
          <w:lang w:val="en-US"/>
        </w:rPr>
        <w:t>“</w:t>
      </w:r>
      <w:proofErr w:type="spellStart"/>
      <w:r>
        <w:rPr>
          <w:rFonts w:eastAsiaTheme="minorEastAsia"/>
          <w:lang w:val="en-US"/>
        </w:rPr>
        <w:t>num</w:t>
      </w:r>
      <w:proofErr w:type="spellEnd"/>
      <w:r>
        <w:rPr>
          <w:rFonts w:eastAsiaTheme="minorEastAsia"/>
        </w:rPr>
        <w:t>ărul de aur</w:t>
      </w:r>
      <w:r>
        <w:rPr>
          <w:rFonts w:eastAsiaTheme="minorEastAsia"/>
          <w:lang w:val="en-US"/>
        </w:rPr>
        <w:t xml:space="preserve">” a </w:t>
      </w:r>
      <w:proofErr w:type="spellStart"/>
      <w:r>
        <w:rPr>
          <w:rFonts w:eastAsiaTheme="minorEastAsia"/>
          <w:lang w:val="en-US"/>
        </w:rPr>
        <w:t>fost</w:t>
      </w:r>
      <w:proofErr w:type="spellEnd"/>
      <w:r>
        <w:rPr>
          <w:rFonts w:eastAsiaTheme="minorEastAsia"/>
          <w:lang w:val="en-US"/>
        </w:rPr>
        <w:t xml:space="preserve"> data de Leonardo da Vinci care l-a </w:t>
      </w:r>
      <w:proofErr w:type="spellStart"/>
      <w:r>
        <w:rPr>
          <w:rFonts w:eastAsiaTheme="minorEastAsia"/>
          <w:lang w:val="en-US"/>
        </w:rPr>
        <w:t>folosit</w:t>
      </w:r>
      <w:proofErr w:type="spellEnd"/>
      <w:r>
        <w:rPr>
          <w:rFonts w:eastAsiaTheme="minorEastAsia"/>
          <w:lang w:val="en-US"/>
        </w:rPr>
        <w:t xml:space="preserve"> </w:t>
      </w:r>
      <w:proofErr w:type="spellStart"/>
      <w:r>
        <w:rPr>
          <w:rFonts w:eastAsiaTheme="minorEastAsia"/>
          <w:lang w:val="en-US"/>
        </w:rPr>
        <w:t>în</w:t>
      </w:r>
      <w:proofErr w:type="spellEnd"/>
      <w:r>
        <w:rPr>
          <w:rFonts w:eastAsiaTheme="minorEastAsia"/>
          <w:lang w:val="en-US"/>
        </w:rPr>
        <w:t xml:space="preserve"> </w:t>
      </w:r>
      <w:proofErr w:type="spellStart"/>
      <w:r>
        <w:rPr>
          <w:rFonts w:eastAsiaTheme="minorEastAsia"/>
          <w:lang w:val="en-US"/>
        </w:rPr>
        <w:t>picturile</w:t>
      </w:r>
      <w:proofErr w:type="spellEnd"/>
      <w:r>
        <w:rPr>
          <w:rFonts w:eastAsiaTheme="minorEastAsia"/>
          <w:lang w:val="en-US"/>
        </w:rPr>
        <w:t xml:space="preserve"> sale. </w:t>
      </w:r>
    </w:p>
    <w:p w:rsidR="003A388C" w:rsidRDefault="003A388C" w:rsidP="00A97D43">
      <w:pPr>
        <w:rPr>
          <w:rFonts w:eastAsiaTheme="minorEastAsia"/>
          <w:lang w:val="en-US"/>
        </w:rPr>
      </w:pPr>
    </w:p>
    <w:p w:rsidR="003A388C" w:rsidRPr="00134CF8" w:rsidRDefault="003A388C" w:rsidP="003A388C">
      <w:pPr>
        <w:jc w:val="center"/>
        <w:rPr>
          <w:rFonts w:eastAsiaTheme="minorEastAsia"/>
          <w:u w:val="single"/>
        </w:rPr>
      </w:pPr>
      <w:r w:rsidRPr="00134CF8">
        <w:rPr>
          <w:rFonts w:eastAsiaTheme="minorEastAsia"/>
          <w:u w:val="single"/>
          <w:lang w:val="en-US"/>
        </w:rPr>
        <w:t>SARCINI DE LUCRU</w:t>
      </w:r>
      <w:r w:rsidRPr="00134CF8">
        <w:rPr>
          <w:rFonts w:eastAsiaTheme="minorEastAsia"/>
          <w:u w:val="single"/>
          <w:lang w:val="en-US"/>
        </w:rPr>
        <w:t xml:space="preserve"> </w:t>
      </w:r>
      <w:proofErr w:type="spellStart"/>
      <w:r w:rsidRPr="00134CF8">
        <w:rPr>
          <w:rFonts w:eastAsiaTheme="minorEastAsia"/>
          <w:u w:val="single"/>
          <w:lang w:val="en-US"/>
        </w:rPr>
        <w:t>pentru</w:t>
      </w:r>
      <w:proofErr w:type="spellEnd"/>
      <w:r w:rsidRPr="00134CF8">
        <w:rPr>
          <w:rFonts w:eastAsiaTheme="minorEastAsia"/>
          <w:u w:val="single"/>
          <w:lang w:val="en-US"/>
        </w:rPr>
        <w:t xml:space="preserve"> </w:t>
      </w:r>
      <w:proofErr w:type="spellStart"/>
      <w:proofErr w:type="gramStart"/>
      <w:r w:rsidRPr="00134CF8">
        <w:rPr>
          <w:rFonts w:eastAsiaTheme="minorEastAsia"/>
          <w:u w:val="single"/>
          <w:lang w:val="en-US"/>
        </w:rPr>
        <w:t>descoperirea</w:t>
      </w:r>
      <w:proofErr w:type="spellEnd"/>
      <w:r w:rsidRPr="00134CF8">
        <w:rPr>
          <w:rFonts w:eastAsiaTheme="minorEastAsia"/>
          <w:u w:val="single"/>
          <w:lang w:val="en-US"/>
        </w:rPr>
        <w:t xml:space="preserve">  </w:t>
      </w:r>
      <w:r w:rsidRPr="00134CF8">
        <w:rPr>
          <w:rFonts w:eastAsiaTheme="minorEastAsia"/>
          <w:u w:val="single"/>
          <w:lang w:val="en-US"/>
        </w:rPr>
        <w:t>NUMĂRUL</w:t>
      </w:r>
      <w:r w:rsidRPr="00134CF8">
        <w:rPr>
          <w:rFonts w:eastAsiaTheme="minorEastAsia"/>
          <w:u w:val="single"/>
          <w:lang w:val="en-US"/>
        </w:rPr>
        <w:t>UI</w:t>
      </w:r>
      <w:proofErr w:type="gramEnd"/>
      <w:r w:rsidRPr="00134CF8">
        <w:rPr>
          <w:rFonts w:eastAsiaTheme="minorEastAsia"/>
          <w:u w:val="single"/>
          <w:lang w:val="en-US"/>
        </w:rPr>
        <w:t xml:space="preserve"> </w:t>
      </w:r>
      <w:r w:rsidRPr="00134CF8">
        <w:rPr>
          <w:rFonts w:eastAsiaTheme="minorEastAsia"/>
          <w:u w:val="single"/>
          <w:lang w:val="en-US"/>
        </w:rPr>
        <w:t xml:space="preserve"> DE AUR</w:t>
      </w:r>
      <w:r w:rsidRPr="00134CF8">
        <w:rPr>
          <w:rFonts w:eastAsiaTheme="minorEastAsia"/>
          <w:u w:val="single"/>
        </w:rPr>
        <w:t>:</w:t>
      </w:r>
    </w:p>
    <w:p w:rsidR="003A388C" w:rsidRPr="003A388C" w:rsidRDefault="003A388C" w:rsidP="003A388C">
      <w:pPr>
        <w:rPr>
          <w:rFonts w:eastAsiaTheme="minorEastAsia"/>
          <w:lang w:val="en-US"/>
        </w:rPr>
      </w:pPr>
    </w:p>
    <w:p w:rsidR="003A388C" w:rsidRPr="003A388C" w:rsidRDefault="003A388C" w:rsidP="003A388C">
      <w:pPr>
        <w:rPr>
          <w:rFonts w:eastAsiaTheme="minorEastAsia"/>
          <w:lang w:val="en-US"/>
        </w:rPr>
      </w:pPr>
      <w:r w:rsidRPr="003A388C">
        <w:rPr>
          <w:rFonts w:eastAsiaTheme="minorEastAsia"/>
          <w:lang w:val="en-US"/>
        </w:rPr>
        <w:t>1.</w:t>
      </w:r>
      <w:r w:rsidRPr="003A388C">
        <w:rPr>
          <w:rFonts w:eastAsiaTheme="minorEastAsia"/>
          <w:lang w:val="en-US"/>
        </w:rPr>
        <w:tab/>
        <w:t xml:space="preserve">Se </w:t>
      </w:r>
      <w:proofErr w:type="spellStart"/>
      <w:r w:rsidRPr="003A388C">
        <w:rPr>
          <w:rFonts w:eastAsiaTheme="minorEastAsia"/>
          <w:lang w:val="en-US"/>
        </w:rPr>
        <w:t>dă</w:t>
      </w:r>
      <w:proofErr w:type="spellEnd"/>
      <w:r w:rsidRPr="003A388C">
        <w:rPr>
          <w:rFonts w:eastAsiaTheme="minorEastAsia"/>
          <w:lang w:val="en-US"/>
        </w:rPr>
        <w:t xml:space="preserve"> </w:t>
      </w:r>
      <w:proofErr w:type="spellStart"/>
      <w:r w:rsidRPr="003A388C">
        <w:rPr>
          <w:rFonts w:eastAsiaTheme="minorEastAsia"/>
          <w:lang w:val="en-US"/>
        </w:rPr>
        <w:t>expresia</w:t>
      </w:r>
      <w:proofErr w:type="spellEnd"/>
      <w:r w:rsidRPr="003A388C">
        <w:rPr>
          <w:rFonts w:eastAsiaTheme="minorEastAsia"/>
          <w:lang w:val="en-US"/>
        </w:rPr>
        <w:t>:</w:t>
      </w:r>
    </w:p>
    <w:p w:rsidR="003A388C" w:rsidRPr="003A388C" w:rsidRDefault="003A388C" w:rsidP="003A388C">
      <w:pPr>
        <w:rPr>
          <w:rFonts w:eastAsiaTheme="minorEastAsia"/>
          <w:lang w:val="en-US"/>
        </w:rPr>
      </w:pPr>
      <w:r w:rsidRPr="003A388C">
        <w:rPr>
          <w:rFonts w:eastAsiaTheme="minorEastAsia"/>
          <w:lang w:val="en-US"/>
        </w:rPr>
        <w:t xml:space="preserve"> </w:t>
      </w:r>
      <w:r>
        <w:rPr>
          <w:rFonts w:eastAsiaTheme="minorEastAsia"/>
          <w:noProof/>
          <w:lang w:eastAsia="ro-RO"/>
        </w:rPr>
        <w:drawing>
          <wp:inline distT="0" distB="0" distL="0" distR="0" wp14:anchorId="4536FB04">
            <wp:extent cx="1664335"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4335" cy="762000"/>
                    </a:xfrm>
                    <a:prstGeom prst="rect">
                      <a:avLst/>
                    </a:prstGeom>
                    <a:noFill/>
                  </pic:spPr>
                </pic:pic>
              </a:graphicData>
            </a:graphic>
          </wp:inline>
        </w:drawing>
      </w:r>
    </w:p>
    <w:p w:rsidR="003A388C" w:rsidRPr="003A388C" w:rsidRDefault="003A388C" w:rsidP="003A388C">
      <w:pPr>
        <w:rPr>
          <w:rFonts w:eastAsiaTheme="minorEastAsia"/>
          <w:lang w:val="en-US"/>
        </w:rPr>
      </w:pPr>
      <w:r w:rsidRPr="003A388C">
        <w:rPr>
          <w:rFonts w:eastAsiaTheme="minorEastAsia"/>
          <w:lang w:val="en-US"/>
        </w:rPr>
        <w:t xml:space="preserve">     </w:t>
      </w:r>
      <w:proofErr w:type="spellStart"/>
      <w:proofErr w:type="gramStart"/>
      <w:r w:rsidRPr="003A388C">
        <w:rPr>
          <w:rFonts w:eastAsiaTheme="minorEastAsia"/>
          <w:lang w:val="en-US"/>
        </w:rPr>
        <w:t>Urmaţi</w:t>
      </w:r>
      <w:proofErr w:type="spellEnd"/>
      <w:r w:rsidRPr="003A388C">
        <w:rPr>
          <w:rFonts w:eastAsiaTheme="minorEastAsia"/>
          <w:lang w:val="en-US"/>
        </w:rPr>
        <w:t xml:space="preserve"> 3</w:t>
      </w:r>
      <w:r>
        <w:rPr>
          <w:rFonts w:eastAsiaTheme="minorEastAsia"/>
          <w:lang w:val="en-US"/>
        </w:rPr>
        <w:t xml:space="preserve"> </w:t>
      </w:r>
      <w:proofErr w:type="spellStart"/>
      <w:r>
        <w:rPr>
          <w:rFonts w:eastAsiaTheme="minorEastAsia"/>
          <w:lang w:val="en-US"/>
        </w:rPr>
        <w:t>paşi</w:t>
      </w:r>
      <w:proofErr w:type="spellEnd"/>
      <w:r>
        <w:rPr>
          <w:rFonts w:eastAsiaTheme="minorEastAsia"/>
          <w:lang w:val="en-US"/>
        </w:rPr>
        <w:t xml:space="preserve"> din </w:t>
      </w:r>
      <w:proofErr w:type="spellStart"/>
      <w:r>
        <w:rPr>
          <w:rFonts w:eastAsiaTheme="minorEastAsia"/>
          <w:lang w:val="en-US"/>
        </w:rPr>
        <w:t>algoritmul</w:t>
      </w:r>
      <w:proofErr w:type="spellEnd"/>
      <w:r>
        <w:rPr>
          <w:rFonts w:eastAsiaTheme="minorEastAsia"/>
          <w:lang w:val="en-US"/>
        </w:rPr>
        <w:t xml:space="preserve"> anterior.</w:t>
      </w:r>
      <w:proofErr w:type="gramEnd"/>
      <w:r w:rsidRPr="003A388C">
        <w:rPr>
          <w:rFonts w:eastAsiaTheme="minorEastAsia"/>
          <w:lang w:val="en-US"/>
        </w:rPr>
        <w:t xml:space="preserve">   </w:t>
      </w:r>
      <w:proofErr w:type="spellStart"/>
      <w:proofErr w:type="gramStart"/>
      <w:r w:rsidRPr="003A388C">
        <w:rPr>
          <w:rFonts w:eastAsiaTheme="minorEastAsia"/>
          <w:lang w:val="en-US"/>
        </w:rPr>
        <w:t>Astfel</w:t>
      </w:r>
      <w:proofErr w:type="spellEnd"/>
      <w:r w:rsidRPr="003A388C">
        <w:rPr>
          <w:rFonts w:eastAsiaTheme="minorEastAsia"/>
          <w:lang w:val="en-US"/>
        </w:rPr>
        <w:t xml:space="preserve"> </w:t>
      </w:r>
      <w:r>
        <w:rPr>
          <w:rFonts w:eastAsiaTheme="minorEastAsia"/>
          <w:lang w:val="en-US"/>
        </w:rPr>
        <w:t xml:space="preserve"> </w:t>
      </w:r>
      <w:proofErr w:type="spellStart"/>
      <w:r w:rsidRPr="003A388C">
        <w:rPr>
          <w:rFonts w:eastAsiaTheme="minorEastAsia"/>
          <w:lang w:val="en-US"/>
        </w:rPr>
        <w:t>veţi</w:t>
      </w:r>
      <w:proofErr w:type="spellEnd"/>
      <w:proofErr w:type="gramEnd"/>
      <w:r w:rsidRPr="003A388C">
        <w:rPr>
          <w:rFonts w:eastAsiaTheme="minorEastAsia"/>
          <w:lang w:val="en-US"/>
        </w:rPr>
        <w:t xml:space="preserve"> </w:t>
      </w:r>
      <w:proofErr w:type="spellStart"/>
      <w:r w:rsidRPr="003A388C">
        <w:rPr>
          <w:rFonts w:eastAsiaTheme="minorEastAsia"/>
          <w:lang w:val="en-US"/>
        </w:rPr>
        <w:t>aproxima</w:t>
      </w:r>
      <w:proofErr w:type="spellEnd"/>
      <w:r w:rsidRPr="003A388C">
        <w:rPr>
          <w:rFonts w:eastAsiaTheme="minorEastAsia"/>
          <w:lang w:val="en-US"/>
        </w:rPr>
        <w:t xml:space="preserve"> din </w:t>
      </w:r>
      <w:proofErr w:type="spellStart"/>
      <w:r w:rsidRPr="003A388C">
        <w:rPr>
          <w:rFonts w:eastAsiaTheme="minorEastAsia"/>
          <w:lang w:val="en-US"/>
        </w:rPr>
        <w:t>ce</w:t>
      </w:r>
      <w:proofErr w:type="spellEnd"/>
      <w:r w:rsidRPr="003A388C">
        <w:rPr>
          <w:rFonts w:eastAsiaTheme="minorEastAsia"/>
          <w:lang w:val="en-US"/>
        </w:rPr>
        <w:t xml:space="preserve"> in </w:t>
      </w:r>
      <w:proofErr w:type="spellStart"/>
      <w:r w:rsidRPr="003A388C">
        <w:rPr>
          <w:rFonts w:eastAsiaTheme="minorEastAsia"/>
          <w:lang w:val="en-US"/>
        </w:rPr>
        <w:t>ce</w:t>
      </w:r>
      <w:proofErr w:type="spellEnd"/>
      <w:r w:rsidRPr="003A388C">
        <w:rPr>
          <w:rFonts w:eastAsiaTheme="minorEastAsia"/>
          <w:lang w:val="en-US"/>
        </w:rPr>
        <w:t xml:space="preserve"> </w:t>
      </w:r>
      <w:proofErr w:type="spellStart"/>
      <w:r w:rsidRPr="003A388C">
        <w:rPr>
          <w:rFonts w:eastAsiaTheme="minorEastAsia"/>
          <w:lang w:val="en-US"/>
        </w:rPr>
        <w:t>mai</w:t>
      </w:r>
      <w:proofErr w:type="spellEnd"/>
      <w:r w:rsidRPr="003A388C">
        <w:rPr>
          <w:rFonts w:eastAsiaTheme="minorEastAsia"/>
          <w:lang w:val="en-US"/>
        </w:rPr>
        <w:t xml:space="preserve"> bine </w:t>
      </w:r>
      <w:proofErr w:type="spellStart"/>
      <w:r w:rsidRPr="003A388C">
        <w:rPr>
          <w:rFonts w:eastAsiaTheme="minorEastAsia"/>
          <w:lang w:val="en-US"/>
        </w:rPr>
        <w:t>valoarea</w:t>
      </w:r>
      <w:proofErr w:type="spellEnd"/>
      <w:r w:rsidRPr="003A388C">
        <w:rPr>
          <w:rFonts w:eastAsiaTheme="minorEastAsia"/>
          <w:lang w:val="en-US"/>
        </w:rPr>
        <w:t xml:space="preserve">  </w:t>
      </w:r>
      <w:r w:rsidRPr="003A388C">
        <w:rPr>
          <w:rFonts w:ascii="Cambria Math" w:eastAsiaTheme="minorEastAsia" w:hAnsi="Cambria Math" w:cs="Cambria Math"/>
          <w:lang w:val="en-US"/>
        </w:rPr>
        <w:t>∮</w:t>
      </w:r>
      <w:r w:rsidRPr="003A388C">
        <w:rPr>
          <w:rFonts w:eastAsiaTheme="minorEastAsia"/>
          <w:lang w:val="en-US"/>
        </w:rPr>
        <w:t>.</w:t>
      </w:r>
    </w:p>
    <w:p w:rsidR="003A388C" w:rsidRPr="003A388C" w:rsidRDefault="003A388C" w:rsidP="003A388C">
      <w:pPr>
        <w:rPr>
          <w:rFonts w:eastAsiaTheme="minorEastAsia"/>
          <w:lang w:val="en-US"/>
        </w:rPr>
      </w:pPr>
      <w:r w:rsidRPr="003A388C">
        <w:rPr>
          <w:rFonts w:eastAsiaTheme="minorEastAsia"/>
          <w:lang w:val="en-US"/>
        </w:rPr>
        <w:t xml:space="preserve">     </w:t>
      </w:r>
      <w:proofErr w:type="gramStart"/>
      <w:r w:rsidRPr="003A388C">
        <w:rPr>
          <w:rFonts w:eastAsiaTheme="minorEastAsia"/>
          <w:lang w:val="en-US"/>
        </w:rPr>
        <w:t>2.Se</w:t>
      </w:r>
      <w:proofErr w:type="gramEnd"/>
      <w:r w:rsidRPr="003A388C">
        <w:rPr>
          <w:rFonts w:eastAsiaTheme="minorEastAsia"/>
          <w:lang w:val="en-US"/>
        </w:rPr>
        <w:t xml:space="preserve"> </w:t>
      </w:r>
      <w:proofErr w:type="spellStart"/>
      <w:r w:rsidRPr="003A388C">
        <w:rPr>
          <w:rFonts w:eastAsiaTheme="minorEastAsia"/>
          <w:lang w:val="en-US"/>
        </w:rPr>
        <w:t>dă</w:t>
      </w:r>
      <w:proofErr w:type="spellEnd"/>
      <w:r w:rsidRPr="003A388C">
        <w:rPr>
          <w:rFonts w:eastAsiaTheme="minorEastAsia"/>
          <w:lang w:val="en-US"/>
        </w:rPr>
        <w:t xml:space="preserve"> </w:t>
      </w:r>
      <w:proofErr w:type="spellStart"/>
      <w:r w:rsidRPr="003A388C">
        <w:rPr>
          <w:rFonts w:eastAsiaTheme="minorEastAsia"/>
          <w:lang w:val="en-US"/>
        </w:rPr>
        <w:t>numărul</w:t>
      </w:r>
      <w:proofErr w:type="spellEnd"/>
      <w:r w:rsidRPr="003A388C">
        <w:rPr>
          <w:rFonts w:eastAsiaTheme="minorEastAsia"/>
          <w:lang w:val="en-US"/>
        </w:rPr>
        <w:t xml:space="preserve">:  </w:t>
      </w:r>
    </w:p>
    <w:p w:rsidR="003A388C" w:rsidRPr="003A388C" w:rsidRDefault="003A388C" w:rsidP="003A388C">
      <w:pPr>
        <w:rPr>
          <w:rFonts w:eastAsiaTheme="minorEastAsia"/>
          <w:lang w:val="en-US"/>
        </w:rPr>
      </w:pPr>
      <w:r w:rsidRPr="003A388C">
        <w:rPr>
          <w:rFonts w:eastAsiaTheme="minorEastAsia"/>
          <w:lang w:val="en-US"/>
        </w:rPr>
        <w:t xml:space="preserve">      </w:t>
      </w:r>
      <w:r>
        <w:rPr>
          <w:rFonts w:eastAsiaTheme="minorEastAsia"/>
          <w:noProof/>
          <w:lang w:eastAsia="ro-RO"/>
        </w:rPr>
        <w:drawing>
          <wp:inline distT="0" distB="0" distL="0" distR="0" wp14:anchorId="2E21B8BF">
            <wp:extent cx="2590165" cy="6762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165" cy="676275"/>
                    </a:xfrm>
                    <a:prstGeom prst="rect">
                      <a:avLst/>
                    </a:prstGeom>
                    <a:noFill/>
                  </pic:spPr>
                </pic:pic>
              </a:graphicData>
            </a:graphic>
          </wp:inline>
        </w:drawing>
      </w:r>
    </w:p>
    <w:p w:rsidR="003A388C" w:rsidRPr="003A388C" w:rsidRDefault="003A388C" w:rsidP="003A388C">
      <w:pPr>
        <w:rPr>
          <w:rFonts w:eastAsiaTheme="minorEastAsia"/>
          <w:lang w:val="en-US"/>
        </w:rPr>
      </w:pPr>
      <w:r w:rsidRPr="003A388C">
        <w:rPr>
          <w:rFonts w:eastAsiaTheme="minorEastAsia"/>
          <w:lang w:val="en-US"/>
        </w:rPr>
        <w:t xml:space="preserve">       </w:t>
      </w:r>
      <w:proofErr w:type="spellStart"/>
      <w:proofErr w:type="gramStart"/>
      <w:r w:rsidRPr="003A388C">
        <w:rPr>
          <w:rFonts w:eastAsiaTheme="minorEastAsia"/>
          <w:lang w:val="en-US"/>
        </w:rPr>
        <w:t>Urmaţi</w:t>
      </w:r>
      <w:proofErr w:type="spellEnd"/>
      <w:r w:rsidRPr="003A388C">
        <w:rPr>
          <w:rFonts w:eastAsiaTheme="minorEastAsia"/>
          <w:lang w:val="en-US"/>
        </w:rPr>
        <w:t xml:space="preserve"> </w:t>
      </w:r>
      <w:r>
        <w:rPr>
          <w:rFonts w:eastAsiaTheme="minorEastAsia"/>
          <w:lang w:val="en-US"/>
        </w:rPr>
        <w:t xml:space="preserve">4 </w:t>
      </w:r>
      <w:proofErr w:type="spellStart"/>
      <w:r>
        <w:rPr>
          <w:rFonts w:eastAsiaTheme="minorEastAsia"/>
          <w:lang w:val="en-US"/>
        </w:rPr>
        <w:t>paşi</w:t>
      </w:r>
      <w:proofErr w:type="spellEnd"/>
      <w:r>
        <w:rPr>
          <w:rFonts w:eastAsiaTheme="minorEastAsia"/>
          <w:lang w:val="en-US"/>
        </w:rPr>
        <w:t xml:space="preserve"> din </w:t>
      </w:r>
      <w:proofErr w:type="spellStart"/>
      <w:r>
        <w:rPr>
          <w:rFonts w:eastAsiaTheme="minorEastAsia"/>
          <w:lang w:val="en-US"/>
        </w:rPr>
        <w:t>algoritmul</w:t>
      </w:r>
      <w:proofErr w:type="spellEnd"/>
      <w:r>
        <w:rPr>
          <w:rFonts w:eastAsiaTheme="minorEastAsia"/>
          <w:lang w:val="en-US"/>
        </w:rPr>
        <w:t xml:space="preserve"> anterior.</w:t>
      </w:r>
      <w:proofErr w:type="gramEnd"/>
      <w:r>
        <w:rPr>
          <w:rFonts w:eastAsiaTheme="minorEastAsia"/>
          <w:lang w:val="en-US"/>
        </w:rPr>
        <w:t xml:space="preserve"> </w:t>
      </w:r>
      <w:r w:rsidRPr="003A388C">
        <w:rPr>
          <w:rFonts w:eastAsiaTheme="minorEastAsia"/>
          <w:lang w:val="en-US"/>
        </w:rPr>
        <w:t xml:space="preserve"> </w:t>
      </w:r>
      <w:proofErr w:type="spellStart"/>
      <w:r w:rsidRPr="003A388C">
        <w:rPr>
          <w:rFonts w:eastAsiaTheme="minorEastAsia"/>
          <w:lang w:val="en-US"/>
        </w:rPr>
        <w:t>Veţi</w:t>
      </w:r>
      <w:proofErr w:type="spellEnd"/>
      <w:r w:rsidRPr="003A388C">
        <w:rPr>
          <w:rFonts w:eastAsiaTheme="minorEastAsia"/>
          <w:lang w:val="en-US"/>
        </w:rPr>
        <w:t xml:space="preserve"> </w:t>
      </w:r>
      <w:proofErr w:type="spellStart"/>
      <w:proofErr w:type="gramStart"/>
      <w:r w:rsidRPr="003A388C">
        <w:rPr>
          <w:rFonts w:eastAsiaTheme="minorEastAsia"/>
          <w:lang w:val="en-US"/>
        </w:rPr>
        <w:t>descoperi</w:t>
      </w:r>
      <w:proofErr w:type="spellEnd"/>
      <w:r>
        <w:rPr>
          <w:rFonts w:eastAsiaTheme="minorEastAsia"/>
          <w:lang w:val="en-US"/>
        </w:rPr>
        <w:t xml:space="preserve"> </w:t>
      </w:r>
      <w:r w:rsidRPr="003A388C">
        <w:rPr>
          <w:rFonts w:eastAsiaTheme="minorEastAsia"/>
          <w:lang w:val="en-US"/>
        </w:rPr>
        <w:t xml:space="preserve"> </w:t>
      </w:r>
      <w:proofErr w:type="spellStart"/>
      <w:r w:rsidRPr="003A388C">
        <w:rPr>
          <w:rFonts w:eastAsiaTheme="minorEastAsia"/>
          <w:lang w:val="en-US"/>
        </w:rPr>
        <w:t>valori</w:t>
      </w:r>
      <w:proofErr w:type="spellEnd"/>
      <w:proofErr w:type="gramEnd"/>
      <w:r w:rsidRPr="003A388C">
        <w:rPr>
          <w:rFonts w:eastAsiaTheme="minorEastAsia"/>
          <w:lang w:val="en-US"/>
        </w:rPr>
        <w:t xml:space="preserve"> </w:t>
      </w:r>
      <w:proofErr w:type="spellStart"/>
      <w:r w:rsidRPr="003A388C">
        <w:rPr>
          <w:rFonts w:eastAsiaTheme="minorEastAsia"/>
          <w:lang w:val="en-US"/>
        </w:rPr>
        <w:t>cât</w:t>
      </w:r>
      <w:proofErr w:type="spellEnd"/>
      <w:r w:rsidRPr="003A388C">
        <w:rPr>
          <w:rFonts w:eastAsiaTheme="minorEastAsia"/>
          <w:lang w:val="en-US"/>
        </w:rPr>
        <w:t xml:space="preserve"> </w:t>
      </w:r>
      <w:proofErr w:type="spellStart"/>
      <w:r w:rsidRPr="003A388C">
        <w:rPr>
          <w:rFonts w:eastAsiaTheme="minorEastAsia"/>
          <w:lang w:val="en-US"/>
        </w:rPr>
        <w:t>mai</w:t>
      </w:r>
      <w:proofErr w:type="spellEnd"/>
      <w:r w:rsidRPr="003A388C">
        <w:rPr>
          <w:rFonts w:eastAsiaTheme="minorEastAsia"/>
          <w:lang w:val="en-US"/>
        </w:rPr>
        <w:t xml:space="preserve"> </w:t>
      </w:r>
      <w:proofErr w:type="spellStart"/>
      <w:r w:rsidRPr="003A388C">
        <w:rPr>
          <w:rFonts w:eastAsiaTheme="minorEastAsia"/>
          <w:lang w:val="en-US"/>
        </w:rPr>
        <w:t>apropiate</w:t>
      </w:r>
      <w:proofErr w:type="spellEnd"/>
      <w:r w:rsidRPr="003A388C">
        <w:rPr>
          <w:rFonts w:eastAsiaTheme="minorEastAsia"/>
          <w:lang w:val="en-US"/>
        </w:rPr>
        <w:t xml:space="preserve"> de </w:t>
      </w:r>
      <w:proofErr w:type="spellStart"/>
      <w:r w:rsidRPr="003A388C">
        <w:rPr>
          <w:rFonts w:eastAsiaTheme="minorEastAsia"/>
          <w:lang w:val="en-US"/>
        </w:rPr>
        <w:t>v</w:t>
      </w:r>
      <w:r>
        <w:rPr>
          <w:rFonts w:eastAsiaTheme="minorEastAsia"/>
          <w:lang w:val="en-US"/>
        </w:rPr>
        <w:t>aloarea</w:t>
      </w:r>
      <w:proofErr w:type="spellEnd"/>
      <w:r>
        <w:rPr>
          <w:rFonts w:eastAsiaTheme="minorEastAsia"/>
          <w:lang w:val="en-US"/>
        </w:rPr>
        <w:t xml:space="preserve">  </w:t>
      </w:r>
      <w:proofErr w:type="spellStart"/>
      <w:r w:rsidRPr="003A388C">
        <w:rPr>
          <w:rFonts w:eastAsiaTheme="minorEastAsia"/>
          <w:lang w:val="en-US"/>
        </w:rPr>
        <w:t>numărului</w:t>
      </w:r>
      <w:proofErr w:type="spellEnd"/>
      <w:r w:rsidRPr="003A388C">
        <w:rPr>
          <w:rFonts w:eastAsiaTheme="minorEastAsia"/>
          <w:lang w:val="en-US"/>
        </w:rPr>
        <w:t xml:space="preserve"> </w:t>
      </w:r>
      <w:r w:rsidRPr="003A388C">
        <w:rPr>
          <w:rFonts w:ascii="Cambria Math" w:eastAsiaTheme="minorEastAsia" w:hAnsi="Cambria Math" w:cs="Cambria Math"/>
          <w:lang w:val="en-US"/>
        </w:rPr>
        <w:t>∮</w:t>
      </w:r>
      <w:r w:rsidRPr="003A388C">
        <w:rPr>
          <w:rFonts w:eastAsiaTheme="minorEastAsia"/>
          <w:lang w:val="en-US"/>
        </w:rPr>
        <w:t>.</w:t>
      </w:r>
    </w:p>
    <w:p w:rsidR="003A388C" w:rsidRPr="003A388C" w:rsidRDefault="003A388C" w:rsidP="003A388C">
      <w:pPr>
        <w:rPr>
          <w:rFonts w:eastAsiaTheme="minorEastAsia"/>
          <w:lang w:val="en-US"/>
        </w:rPr>
      </w:pPr>
      <w:r w:rsidRPr="003A388C">
        <w:rPr>
          <w:rFonts w:eastAsiaTheme="minorEastAsia"/>
          <w:lang w:val="en-US"/>
        </w:rPr>
        <w:t>3.</w:t>
      </w:r>
      <w:r w:rsidRPr="003A388C">
        <w:rPr>
          <w:rFonts w:eastAsiaTheme="minorEastAsia"/>
          <w:lang w:val="en-US"/>
        </w:rPr>
        <w:tab/>
      </w:r>
      <w:proofErr w:type="spellStart"/>
      <w:r w:rsidRPr="003A388C">
        <w:rPr>
          <w:rFonts w:eastAsiaTheme="minorEastAsia"/>
          <w:lang w:val="en-US"/>
        </w:rPr>
        <w:t>Considerăm</w:t>
      </w:r>
      <w:proofErr w:type="spellEnd"/>
      <w:r w:rsidRPr="003A388C">
        <w:rPr>
          <w:rFonts w:eastAsiaTheme="minorEastAsia"/>
          <w:lang w:val="en-US"/>
        </w:rPr>
        <w:t xml:space="preserve"> </w:t>
      </w:r>
      <w:proofErr w:type="spellStart"/>
      <w:r w:rsidRPr="003A388C">
        <w:rPr>
          <w:rFonts w:eastAsiaTheme="minorEastAsia"/>
          <w:lang w:val="en-US"/>
        </w:rPr>
        <w:t>şirul</w:t>
      </w:r>
      <w:proofErr w:type="spellEnd"/>
      <w:r w:rsidRPr="003A388C">
        <w:rPr>
          <w:rFonts w:eastAsiaTheme="minorEastAsia"/>
          <w:lang w:val="en-US"/>
        </w:rPr>
        <w:t xml:space="preserve"> </w:t>
      </w:r>
      <w:proofErr w:type="spellStart"/>
      <w:r w:rsidRPr="003A388C">
        <w:rPr>
          <w:rFonts w:eastAsiaTheme="minorEastAsia"/>
          <w:lang w:val="en-US"/>
        </w:rPr>
        <w:t>lui</w:t>
      </w:r>
      <w:proofErr w:type="spellEnd"/>
      <w:r w:rsidRPr="003A388C">
        <w:rPr>
          <w:rFonts w:eastAsiaTheme="minorEastAsia"/>
          <w:lang w:val="en-US"/>
        </w:rPr>
        <w:t xml:space="preserve"> </w:t>
      </w:r>
      <w:proofErr w:type="spellStart"/>
      <w:r w:rsidRPr="003A388C">
        <w:rPr>
          <w:rFonts w:eastAsiaTheme="minorEastAsia"/>
          <w:lang w:val="en-US"/>
        </w:rPr>
        <w:t>Fio</w:t>
      </w:r>
      <w:r w:rsidR="00134CF8">
        <w:rPr>
          <w:rFonts w:eastAsiaTheme="minorEastAsia"/>
          <w:lang w:val="en-US"/>
        </w:rPr>
        <w:t>bonacci</w:t>
      </w:r>
      <w:proofErr w:type="spellEnd"/>
      <w:r w:rsidR="00134CF8">
        <w:rPr>
          <w:rFonts w:eastAsiaTheme="minorEastAsia"/>
          <w:lang w:val="en-US"/>
        </w:rPr>
        <w:t xml:space="preserve"> </w:t>
      </w:r>
      <w:proofErr w:type="spellStart"/>
      <w:r w:rsidR="00134CF8">
        <w:rPr>
          <w:rFonts w:eastAsiaTheme="minorEastAsia"/>
          <w:lang w:val="en-US"/>
        </w:rPr>
        <w:t>în</w:t>
      </w:r>
      <w:proofErr w:type="spellEnd"/>
      <w:r w:rsidR="00134CF8">
        <w:rPr>
          <w:rFonts w:eastAsiaTheme="minorEastAsia"/>
          <w:lang w:val="en-US"/>
        </w:rPr>
        <w:t xml:space="preserve"> care </w:t>
      </w:r>
      <w:proofErr w:type="spellStart"/>
      <w:r w:rsidR="00134CF8">
        <w:rPr>
          <w:rFonts w:eastAsiaTheme="minorEastAsia"/>
          <w:lang w:val="en-US"/>
        </w:rPr>
        <w:t>fiecare</w:t>
      </w:r>
      <w:proofErr w:type="spellEnd"/>
      <w:r w:rsidR="00134CF8">
        <w:rPr>
          <w:rFonts w:eastAsiaTheme="minorEastAsia"/>
          <w:lang w:val="en-US"/>
        </w:rPr>
        <w:t xml:space="preserve"> </w:t>
      </w:r>
      <w:proofErr w:type="spellStart"/>
      <w:proofErr w:type="gramStart"/>
      <w:r w:rsidR="00134CF8">
        <w:rPr>
          <w:rFonts w:eastAsiaTheme="minorEastAsia"/>
          <w:lang w:val="en-US"/>
        </w:rPr>
        <w:t>termen</w:t>
      </w:r>
      <w:proofErr w:type="spellEnd"/>
      <w:r w:rsidR="00134CF8">
        <w:rPr>
          <w:rFonts w:eastAsiaTheme="minorEastAsia"/>
          <w:lang w:val="en-US"/>
        </w:rPr>
        <w:t xml:space="preserve">  </w:t>
      </w:r>
      <w:r w:rsidRPr="003A388C">
        <w:rPr>
          <w:rFonts w:eastAsiaTheme="minorEastAsia"/>
          <w:lang w:val="en-US"/>
        </w:rPr>
        <w:t>se</w:t>
      </w:r>
      <w:proofErr w:type="gramEnd"/>
      <w:r w:rsidRPr="003A388C">
        <w:rPr>
          <w:rFonts w:eastAsiaTheme="minorEastAsia"/>
          <w:lang w:val="en-US"/>
        </w:rPr>
        <w:t xml:space="preserve"> </w:t>
      </w:r>
      <w:proofErr w:type="spellStart"/>
      <w:r w:rsidRPr="003A388C">
        <w:rPr>
          <w:rFonts w:eastAsiaTheme="minorEastAsia"/>
          <w:lang w:val="en-US"/>
        </w:rPr>
        <w:t>obţine</w:t>
      </w:r>
      <w:proofErr w:type="spellEnd"/>
      <w:r w:rsidRPr="003A388C">
        <w:rPr>
          <w:rFonts w:eastAsiaTheme="minorEastAsia"/>
          <w:lang w:val="en-US"/>
        </w:rPr>
        <w:t xml:space="preserve"> din </w:t>
      </w:r>
      <w:proofErr w:type="spellStart"/>
      <w:r w:rsidRPr="003A388C">
        <w:rPr>
          <w:rFonts w:eastAsiaTheme="minorEastAsia"/>
          <w:lang w:val="en-US"/>
        </w:rPr>
        <w:t>suma</w:t>
      </w:r>
      <w:proofErr w:type="spellEnd"/>
      <w:r w:rsidRPr="003A388C">
        <w:rPr>
          <w:rFonts w:eastAsiaTheme="minorEastAsia"/>
          <w:lang w:val="en-US"/>
        </w:rPr>
        <w:t xml:space="preserve"> </w:t>
      </w:r>
      <w:proofErr w:type="spellStart"/>
      <w:r w:rsidRPr="003A388C">
        <w:rPr>
          <w:rFonts w:eastAsiaTheme="minorEastAsia"/>
          <w:lang w:val="en-US"/>
        </w:rPr>
        <w:t>predecesorilor</w:t>
      </w:r>
      <w:proofErr w:type="spellEnd"/>
      <w:r w:rsidRPr="003A388C">
        <w:rPr>
          <w:rFonts w:eastAsiaTheme="minorEastAsia"/>
          <w:lang w:val="en-US"/>
        </w:rPr>
        <w:t xml:space="preserve"> </w:t>
      </w:r>
      <w:proofErr w:type="spellStart"/>
      <w:r w:rsidRPr="003A388C">
        <w:rPr>
          <w:rFonts w:eastAsiaTheme="minorEastAsia"/>
          <w:lang w:val="en-US"/>
        </w:rPr>
        <w:t>săi</w:t>
      </w:r>
      <w:proofErr w:type="spellEnd"/>
      <w:r w:rsidRPr="003A388C">
        <w:rPr>
          <w:rFonts w:eastAsiaTheme="minorEastAsia"/>
          <w:lang w:val="en-US"/>
        </w:rPr>
        <w:t>: (0), 1, 1, 2, 3, 5, 8, 13, 21, 34, 55, 89, 144, 233, 377…</w:t>
      </w:r>
    </w:p>
    <w:p w:rsidR="003A388C" w:rsidRPr="003A388C" w:rsidRDefault="003A388C" w:rsidP="003A388C">
      <w:pPr>
        <w:rPr>
          <w:rFonts w:eastAsiaTheme="minorEastAsia"/>
          <w:lang w:val="en-US"/>
        </w:rPr>
      </w:pPr>
      <w:r w:rsidRPr="003A388C">
        <w:rPr>
          <w:rFonts w:eastAsiaTheme="minorEastAsia"/>
          <w:lang w:val="en-US"/>
        </w:rPr>
        <w:t xml:space="preserve">    </w:t>
      </w:r>
      <w:proofErr w:type="spellStart"/>
      <w:proofErr w:type="gramStart"/>
      <w:r w:rsidRPr="003A388C">
        <w:rPr>
          <w:rFonts w:eastAsiaTheme="minorEastAsia"/>
          <w:lang w:val="en-US"/>
        </w:rPr>
        <w:t>Faceţi</w:t>
      </w:r>
      <w:proofErr w:type="spellEnd"/>
      <w:r w:rsidRPr="003A388C">
        <w:rPr>
          <w:rFonts w:eastAsiaTheme="minorEastAsia"/>
          <w:lang w:val="en-US"/>
        </w:rPr>
        <w:t xml:space="preserve">  </w:t>
      </w:r>
      <w:proofErr w:type="spellStart"/>
      <w:r w:rsidRPr="003A388C">
        <w:rPr>
          <w:rFonts w:eastAsiaTheme="minorEastAsia"/>
          <w:lang w:val="en-US"/>
        </w:rPr>
        <w:t>raportul</w:t>
      </w:r>
      <w:proofErr w:type="spellEnd"/>
      <w:proofErr w:type="gramEnd"/>
      <w:r w:rsidRPr="003A388C">
        <w:rPr>
          <w:rFonts w:eastAsiaTheme="minorEastAsia"/>
          <w:lang w:val="en-US"/>
        </w:rPr>
        <w:t xml:space="preserve"> </w:t>
      </w:r>
      <w:proofErr w:type="spellStart"/>
      <w:r w:rsidRPr="003A388C">
        <w:rPr>
          <w:rFonts w:eastAsiaTheme="minorEastAsia"/>
          <w:lang w:val="en-US"/>
        </w:rPr>
        <w:t>dintre</w:t>
      </w:r>
      <w:proofErr w:type="spellEnd"/>
      <w:r w:rsidRPr="003A388C">
        <w:rPr>
          <w:rFonts w:eastAsiaTheme="minorEastAsia"/>
          <w:lang w:val="en-US"/>
        </w:rPr>
        <w:t xml:space="preserve"> un </w:t>
      </w:r>
      <w:proofErr w:type="spellStart"/>
      <w:r w:rsidRPr="003A388C">
        <w:rPr>
          <w:rFonts w:eastAsiaTheme="minorEastAsia"/>
          <w:lang w:val="en-US"/>
        </w:rPr>
        <w:t>termen</w:t>
      </w:r>
      <w:proofErr w:type="spellEnd"/>
      <w:r w:rsidRPr="003A388C">
        <w:rPr>
          <w:rFonts w:eastAsiaTheme="minorEastAsia"/>
          <w:lang w:val="en-US"/>
        </w:rPr>
        <w:t xml:space="preserve"> al </w:t>
      </w:r>
      <w:proofErr w:type="spellStart"/>
      <w:r w:rsidRPr="003A388C">
        <w:rPr>
          <w:rFonts w:eastAsiaTheme="minorEastAsia"/>
          <w:lang w:val="en-US"/>
        </w:rPr>
        <w:t>şirului</w:t>
      </w:r>
      <w:proofErr w:type="spellEnd"/>
      <w:r w:rsidRPr="003A388C">
        <w:rPr>
          <w:rFonts w:eastAsiaTheme="minorEastAsia"/>
          <w:lang w:val="en-US"/>
        </w:rPr>
        <w:t xml:space="preserve"> </w:t>
      </w:r>
      <w:proofErr w:type="spellStart"/>
      <w:r w:rsidRPr="003A388C">
        <w:rPr>
          <w:rFonts w:eastAsiaTheme="minorEastAsia"/>
          <w:lang w:val="en-US"/>
        </w:rPr>
        <w:t>şi</w:t>
      </w:r>
      <w:proofErr w:type="spellEnd"/>
      <w:r w:rsidRPr="003A388C">
        <w:rPr>
          <w:rFonts w:eastAsiaTheme="minorEastAsia"/>
          <w:lang w:val="en-US"/>
        </w:rPr>
        <w:t xml:space="preserve"> </w:t>
      </w:r>
      <w:proofErr w:type="spellStart"/>
      <w:r w:rsidRPr="003A388C">
        <w:rPr>
          <w:rFonts w:eastAsiaTheme="minorEastAsia"/>
          <w:lang w:val="en-US"/>
        </w:rPr>
        <w:t>predecesorul</w:t>
      </w:r>
      <w:proofErr w:type="spellEnd"/>
      <w:r w:rsidRPr="003A388C">
        <w:rPr>
          <w:rFonts w:eastAsiaTheme="minorEastAsia"/>
          <w:lang w:val="en-US"/>
        </w:rPr>
        <w:t xml:space="preserve"> </w:t>
      </w:r>
      <w:proofErr w:type="spellStart"/>
      <w:r w:rsidRPr="003A388C">
        <w:rPr>
          <w:rFonts w:eastAsiaTheme="minorEastAsia"/>
          <w:lang w:val="en-US"/>
        </w:rPr>
        <w:t>său</w:t>
      </w:r>
      <w:proofErr w:type="spellEnd"/>
      <w:r w:rsidRPr="003A388C">
        <w:rPr>
          <w:rFonts w:eastAsiaTheme="minorEastAsia"/>
          <w:lang w:val="en-US"/>
        </w:rPr>
        <w:t xml:space="preserve">. </w:t>
      </w:r>
      <w:proofErr w:type="spellStart"/>
      <w:proofErr w:type="gramStart"/>
      <w:r w:rsidRPr="003A388C">
        <w:rPr>
          <w:rFonts w:eastAsiaTheme="minorEastAsia"/>
          <w:lang w:val="en-US"/>
        </w:rPr>
        <w:t>Urma</w:t>
      </w:r>
      <w:r>
        <w:rPr>
          <w:rFonts w:eastAsiaTheme="minorEastAsia"/>
          <w:lang w:val="en-US"/>
        </w:rPr>
        <w:t>ţi</w:t>
      </w:r>
      <w:proofErr w:type="spellEnd"/>
      <w:r>
        <w:rPr>
          <w:rFonts w:eastAsiaTheme="minorEastAsia"/>
          <w:lang w:val="en-US"/>
        </w:rPr>
        <w:t xml:space="preserve"> 6 </w:t>
      </w:r>
      <w:proofErr w:type="spellStart"/>
      <w:r>
        <w:rPr>
          <w:rFonts w:eastAsiaTheme="minorEastAsia"/>
          <w:lang w:val="en-US"/>
        </w:rPr>
        <w:t>paşi</w:t>
      </w:r>
      <w:proofErr w:type="spellEnd"/>
      <w:r>
        <w:rPr>
          <w:rFonts w:eastAsiaTheme="minorEastAsia"/>
          <w:lang w:val="en-US"/>
        </w:rPr>
        <w:t>.</w:t>
      </w:r>
      <w:proofErr w:type="gramEnd"/>
      <w:r>
        <w:rPr>
          <w:rFonts w:eastAsiaTheme="minorEastAsia"/>
          <w:lang w:val="en-US"/>
        </w:rPr>
        <w:t xml:space="preserve"> </w:t>
      </w:r>
      <w:r w:rsidRPr="003A388C">
        <w:rPr>
          <w:rFonts w:eastAsiaTheme="minorEastAsia"/>
          <w:lang w:val="en-US"/>
        </w:rPr>
        <w:t xml:space="preserve">  </w:t>
      </w:r>
      <w:proofErr w:type="spellStart"/>
      <w:proofErr w:type="gramStart"/>
      <w:r w:rsidRPr="003A388C">
        <w:rPr>
          <w:rFonts w:eastAsiaTheme="minorEastAsia"/>
          <w:lang w:val="en-US"/>
        </w:rPr>
        <w:t>Redescoperiţi</w:t>
      </w:r>
      <w:proofErr w:type="spellEnd"/>
      <w:r w:rsidRPr="003A388C">
        <w:rPr>
          <w:rFonts w:eastAsiaTheme="minorEastAsia"/>
          <w:lang w:val="en-US"/>
        </w:rPr>
        <w:t xml:space="preserve"> </w:t>
      </w:r>
      <w:r>
        <w:rPr>
          <w:rFonts w:eastAsiaTheme="minorEastAsia"/>
          <w:lang w:val="en-US"/>
        </w:rPr>
        <w:t xml:space="preserve"> </w:t>
      </w:r>
      <w:proofErr w:type="spellStart"/>
      <w:r>
        <w:rPr>
          <w:rFonts w:eastAsiaTheme="minorEastAsia"/>
          <w:lang w:val="en-US"/>
        </w:rPr>
        <w:t>astfel</w:t>
      </w:r>
      <w:proofErr w:type="spellEnd"/>
      <w:proofErr w:type="gramEnd"/>
      <w:r>
        <w:rPr>
          <w:rFonts w:eastAsiaTheme="minorEastAsia"/>
          <w:lang w:val="en-US"/>
        </w:rPr>
        <w:t xml:space="preserve">, </w:t>
      </w:r>
      <w:proofErr w:type="spellStart"/>
      <w:r>
        <w:rPr>
          <w:rFonts w:eastAsiaTheme="minorEastAsia"/>
          <w:lang w:val="en-US"/>
        </w:rPr>
        <w:t>numărul</w:t>
      </w:r>
      <w:proofErr w:type="spellEnd"/>
      <w:r>
        <w:rPr>
          <w:rFonts w:eastAsiaTheme="minorEastAsia"/>
          <w:lang w:val="en-US"/>
        </w:rPr>
        <w:t xml:space="preserve"> de </w:t>
      </w:r>
      <w:proofErr w:type="spellStart"/>
      <w:r>
        <w:rPr>
          <w:rFonts w:eastAsiaTheme="minorEastAsia"/>
          <w:lang w:val="en-US"/>
        </w:rPr>
        <w:t>aur</w:t>
      </w:r>
      <w:proofErr w:type="spellEnd"/>
      <w:r>
        <w:rPr>
          <w:rFonts w:eastAsiaTheme="minorEastAsia"/>
          <w:lang w:val="en-US"/>
        </w:rPr>
        <w:t>!</w:t>
      </w:r>
      <w:r w:rsidRPr="003A388C">
        <w:rPr>
          <w:rFonts w:eastAsiaTheme="minorEastAsia"/>
          <w:lang w:val="en-US"/>
        </w:rPr>
        <w:t xml:space="preserve">   </w:t>
      </w:r>
    </w:p>
    <w:p w:rsidR="003A388C" w:rsidRDefault="003A388C" w:rsidP="003A388C">
      <w:pPr>
        <w:rPr>
          <w:rFonts w:eastAsiaTheme="minorEastAsia"/>
          <w:lang w:val="en-US"/>
        </w:rPr>
      </w:pPr>
      <w:r w:rsidRPr="003A388C">
        <w:rPr>
          <w:rFonts w:eastAsiaTheme="minorEastAsia"/>
          <w:lang w:val="en-US"/>
        </w:rPr>
        <w:t xml:space="preserve">     Obs.: Se </w:t>
      </w:r>
      <w:proofErr w:type="spellStart"/>
      <w:r w:rsidRPr="003A388C">
        <w:rPr>
          <w:rFonts w:eastAsiaTheme="minorEastAsia"/>
          <w:lang w:val="en-US"/>
        </w:rPr>
        <w:t>poate</w:t>
      </w:r>
      <w:proofErr w:type="spellEnd"/>
      <w:r w:rsidRPr="003A388C">
        <w:rPr>
          <w:rFonts w:eastAsiaTheme="minorEastAsia"/>
          <w:lang w:val="en-US"/>
        </w:rPr>
        <w:t xml:space="preserve"> </w:t>
      </w:r>
      <w:proofErr w:type="spellStart"/>
      <w:r w:rsidRPr="003A388C">
        <w:rPr>
          <w:rFonts w:eastAsiaTheme="minorEastAsia"/>
          <w:lang w:val="en-US"/>
        </w:rPr>
        <w:t>folosi</w:t>
      </w:r>
      <w:proofErr w:type="spellEnd"/>
      <w:r w:rsidRPr="003A388C">
        <w:rPr>
          <w:rFonts w:eastAsiaTheme="minorEastAsia"/>
          <w:lang w:val="en-US"/>
        </w:rPr>
        <w:t xml:space="preserve"> </w:t>
      </w:r>
      <w:proofErr w:type="spellStart"/>
      <w:r w:rsidRPr="003A388C">
        <w:rPr>
          <w:rFonts w:eastAsiaTheme="minorEastAsia"/>
          <w:lang w:val="en-US"/>
        </w:rPr>
        <w:t>calculatorul</w:t>
      </w:r>
      <w:proofErr w:type="spellEnd"/>
    </w:p>
    <w:p w:rsidR="003A388C" w:rsidRDefault="003A388C" w:rsidP="003A388C">
      <w:pPr>
        <w:rPr>
          <w:rFonts w:eastAsiaTheme="minorEastAsia"/>
          <w:lang w:val="en-US"/>
        </w:rPr>
      </w:pPr>
    </w:p>
    <w:p w:rsidR="00134CF8" w:rsidRDefault="00134CF8" w:rsidP="003A388C">
      <w:pPr>
        <w:rPr>
          <w:rFonts w:eastAsiaTheme="minorEastAsia"/>
          <w:lang w:val="en-US"/>
        </w:rPr>
      </w:pPr>
    </w:p>
    <w:p w:rsidR="00134CF8" w:rsidRDefault="00134CF8" w:rsidP="003A388C">
      <w:pPr>
        <w:rPr>
          <w:rFonts w:eastAsiaTheme="minorEastAsia"/>
          <w:lang w:val="en-US"/>
        </w:rPr>
      </w:pPr>
    </w:p>
    <w:p w:rsidR="003A388C" w:rsidRDefault="003A388C" w:rsidP="003A388C">
      <w:pPr>
        <w:rPr>
          <w:rFonts w:eastAsiaTheme="minorEastAsia"/>
          <w:lang w:val="en-US"/>
        </w:rPr>
      </w:pPr>
      <w:proofErr w:type="spellStart"/>
      <w:r>
        <w:rPr>
          <w:rFonts w:eastAsiaTheme="minorEastAsia"/>
          <w:lang w:val="en-US"/>
        </w:rPr>
        <w:t>Proprţia</w:t>
      </w:r>
      <w:proofErr w:type="spellEnd"/>
      <w:r>
        <w:rPr>
          <w:rFonts w:eastAsiaTheme="minorEastAsia"/>
          <w:lang w:val="en-US"/>
        </w:rPr>
        <w:t xml:space="preserve"> de </w:t>
      </w:r>
      <w:proofErr w:type="spellStart"/>
      <w:r>
        <w:rPr>
          <w:rFonts w:eastAsiaTheme="minorEastAsia"/>
          <w:lang w:val="en-US"/>
        </w:rPr>
        <w:t>aur</w:t>
      </w:r>
      <w:proofErr w:type="spellEnd"/>
      <w:r>
        <w:rPr>
          <w:rFonts w:eastAsiaTheme="minorEastAsia"/>
          <w:lang w:val="en-US"/>
        </w:rPr>
        <w:t xml:space="preserve"> a </w:t>
      </w:r>
      <w:proofErr w:type="spellStart"/>
      <w:r>
        <w:rPr>
          <w:rFonts w:eastAsiaTheme="minorEastAsia"/>
          <w:lang w:val="en-US"/>
        </w:rPr>
        <w:t>dus</w:t>
      </w:r>
      <w:proofErr w:type="spellEnd"/>
      <w:r>
        <w:rPr>
          <w:rFonts w:eastAsiaTheme="minorEastAsia"/>
          <w:lang w:val="en-US"/>
        </w:rPr>
        <w:t xml:space="preserve"> la </w:t>
      </w:r>
      <w:proofErr w:type="spellStart"/>
      <w:r>
        <w:rPr>
          <w:rFonts w:eastAsiaTheme="minorEastAsia"/>
          <w:lang w:val="en-US"/>
        </w:rPr>
        <w:t>construirea</w:t>
      </w:r>
      <w:proofErr w:type="spellEnd"/>
      <w:r>
        <w:rPr>
          <w:rFonts w:eastAsiaTheme="minorEastAsia"/>
          <w:lang w:val="en-US"/>
        </w:rPr>
        <w:t>:</w:t>
      </w:r>
    </w:p>
    <w:p w:rsidR="003A388C" w:rsidRDefault="003A388C" w:rsidP="003A388C">
      <w:pPr>
        <w:pStyle w:val="ListParagraph"/>
        <w:numPr>
          <w:ilvl w:val="0"/>
          <w:numId w:val="1"/>
        </w:numPr>
        <w:rPr>
          <w:rFonts w:eastAsiaTheme="minorEastAsia"/>
          <w:lang w:val="en-US"/>
        </w:rPr>
      </w:pPr>
      <w:proofErr w:type="spellStart"/>
      <w:r>
        <w:rPr>
          <w:rFonts w:eastAsiaTheme="minorEastAsia"/>
          <w:lang w:val="en-US"/>
        </w:rPr>
        <w:t>Dreptunghiului</w:t>
      </w:r>
      <w:proofErr w:type="spellEnd"/>
      <w:r>
        <w:rPr>
          <w:rFonts w:eastAsiaTheme="minorEastAsia"/>
          <w:lang w:val="en-US"/>
        </w:rPr>
        <w:t xml:space="preserve"> de </w:t>
      </w:r>
      <w:proofErr w:type="spellStart"/>
      <w:r>
        <w:rPr>
          <w:rFonts w:eastAsiaTheme="minorEastAsia"/>
          <w:lang w:val="en-US"/>
        </w:rPr>
        <w:t>aur</w:t>
      </w:r>
      <w:proofErr w:type="spellEnd"/>
      <w:r>
        <w:rPr>
          <w:rFonts w:eastAsiaTheme="minorEastAsia"/>
          <w:lang w:val="en-US"/>
        </w:rPr>
        <w:t xml:space="preserve"> (</w:t>
      </w:r>
      <w:proofErr w:type="spellStart"/>
      <w:r>
        <w:rPr>
          <w:rFonts w:eastAsiaTheme="minorEastAsia"/>
          <w:lang w:val="en-US"/>
        </w:rPr>
        <w:t>în</w:t>
      </w:r>
      <w:proofErr w:type="spellEnd"/>
      <w:r>
        <w:rPr>
          <w:rFonts w:eastAsiaTheme="minorEastAsia"/>
          <w:lang w:val="en-US"/>
        </w:rPr>
        <w:t xml:space="preserve"> care </w:t>
      </w:r>
      <w:proofErr w:type="spellStart"/>
      <w:r>
        <w:rPr>
          <w:rFonts w:eastAsiaTheme="minorEastAsia"/>
          <w:lang w:val="en-US"/>
        </w:rPr>
        <w:t>raportul</w:t>
      </w:r>
      <w:proofErr w:type="spellEnd"/>
      <w:r>
        <w:rPr>
          <w:rFonts w:eastAsiaTheme="minorEastAsia"/>
          <w:lang w:val="en-US"/>
        </w:rPr>
        <w:t xml:space="preserve"> </w:t>
      </w:r>
      <w:proofErr w:type="spellStart"/>
      <w:r>
        <w:rPr>
          <w:rFonts w:eastAsiaTheme="minorEastAsia"/>
          <w:lang w:val="en-US"/>
        </w:rPr>
        <w:t>dintre</w:t>
      </w:r>
      <w:proofErr w:type="spellEnd"/>
      <w:r>
        <w:rPr>
          <w:rFonts w:eastAsiaTheme="minorEastAsia"/>
          <w:lang w:val="en-US"/>
        </w:rPr>
        <w:t xml:space="preserve"> L </w:t>
      </w:r>
      <w:proofErr w:type="spellStart"/>
      <w:r>
        <w:rPr>
          <w:rFonts w:eastAsiaTheme="minorEastAsia"/>
          <w:lang w:val="en-US"/>
        </w:rPr>
        <w:t>şi</w:t>
      </w:r>
      <w:proofErr w:type="spellEnd"/>
      <w:r>
        <w:rPr>
          <w:rFonts w:eastAsiaTheme="minorEastAsia"/>
          <w:lang w:val="en-US"/>
        </w:rPr>
        <w:t xml:space="preserve"> l </w:t>
      </w:r>
      <w:proofErr w:type="spellStart"/>
      <w:proofErr w:type="gramStart"/>
      <w:r>
        <w:rPr>
          <w:rFonts w:eastAsiaTheme="minorEastAsia"/>
          <w:lang w:val="en-US"/>
        </w:rPr>
        <w:t>este</w:t>
      </w:r>
      <w:proofErr w:type="spellEnd"/>
      <w:proofErr w:type="gramEnd"/>
      <w:r>
        <w:rPr>
          <w:rFonts w:eastAsiaTheme="minorEastAsia"/>
          <w:lang w:val="en-US"/>
        </w:rPr>
        <w:t xml:space="preserve"> 1,618…)</w:t>
      </w:r>
    </w:p>
    <w:p w:rsidR="003A388C" w:rsidRPr="006A6E91" w:rsidRDefault="003A388C" w:rsidP="006A6E91">
      <w:pPr>
        <w:pStyle w:val="ListParagraph"/>
        <w:numPr>
          <w:ilvl w:val="0"/>
          <w:numId w:val="1"/>
        </w:numPr>
        <w:rPr>
          <w:rFonts w:eastAsiaTheme="minorEastAsia"/>
          <w:lang w:val="en-US"/>
        </w:rPr>
      </w:pPr>
      <w:proofErr w:type="spellStart"/>
      <w:r>
        <w:rPr>
          <w:rFonts w:eastAsiaTheme="minorEastAsia"/>
          <w:lang w:val="en-US"/>
        </w:rPr>
        <w:t>Triunghiurilor</w:t>
      </w:r>
      <w:proofErr w:type="spellEnd"/>
      <w:r>
        <w:rPr>
          <w:rFonts w:eastAsiaTheme="minorEastAsia"/>
          <w:lang w:val="en-US"/>
        </w:rPr>
        <w:t xml:space="preserve"> </w:t>
      </w:r>
      <w:proofErr w:type="spellStart"/>
      <w:r w:rsidR="006A6E91">
        <w:rPr>
          <w:rFonts w:eastAsiaTheme="minorEastAsia"/>
          <w:lang w:val="en-US"/>
        </w:rPr>
        <w:t>isoscele</w:t>
      </w:r>
      <w:proofErr w:type="spellEnd"/>
      <w:r>
        <w:rPr>
          <w:rFonts w:eastAsiaTheme="minorEastAsia"/>
          <w:lang w:val="en-US"/>
        </w:rPr>
        <w:t xml:space="preserve"> de </w:t>
      </w:r>
      <w:proofErr w:type="spellStart"/>
      <w:r>
        <w:rPr>
          <w:rFonts w:eastAsiaTheme="minorEastAsia"/>
          <w:lang w:val="en-US"/>
        </w:rPr>
        <w:t>aur</w:t>
      </w:r>
      <w:proofErr w:type="spellEnd"/>
      <w:r>
        <w:rPr>
          <w:rFonts w:eastAsiaTheme="minorEastAsia"/>
          <w:lang w:val="en-US"/>
        </w:rPr>
        <w:t xml:space="preserve"> </w:t>
      </w:r>
      <w:proofErr w:type="gramStart"/>
      <w:r>
        <w:rPr>
          <w:rFonts w:eastAsiaTheme="minorEastAsia"/>
          <w:lang w:val="en-US"/>
        </w:rPr>
        <w:t xml:space="preserve">( </w:t>
      </w:r>
      <w:proofErr w:type="spellStart"/>
      <w:r>
        <w:rPr>
          <w:rFonts w:eastAsiaTheme="minorEastAsia"/>
          <w:lang w:val="en-US"/>
        </w:rPr>
        <w:t>în</w:t>
      </w:r>
      <w:proofErr w:type="spellEnd"/>
      <w:proofErr w:type="gramEnd"/>
      <w:r>
        <w:rPr>
          <w:rFonts w:eastAsiaTheme="minorEastAsia"/>
          <w:lang w:val="en-US"/>
        </w:rPr>
        <w:t xml:space="preserve"> care </w:t>
      </w:r>
      <w:proofErr w:type="spellStart"/>
      <w:r>
        <w:rPr>
          <w:rFonts w:eastAsiaTheme="minorEastAsia"/>
          <w:lang w:val="en-US"/>
        </w:rPr>
        <w:t>raportul</w:t>
      </w:r>
      <w:proofErr w:type="spellEnd"/>
      <w:r>
        <w:rPr>
          <w:rFonts w:eastAsiaTheme="minorEastAsia"/>
          <w:lang w:val="en-US"/>
        </w:rPr>
        <w:t xml:space="preserve"> </w:t>
      </w:r>
      <w:proofErr w:type="spellStart"/>
      <w:r>
        <w:rPr>
          <w:rFonts w:eastAsiaTheme="minorEastAsia"/>
          <w:lang w:val="en-US"/>
        </w:rPr>
        <w:t>dintre</w:t>
      </w:r>
      <w:proofErr w:type="spellEnd"/>
      <w:r>
        <w:rPr>
          <w:rFonts w:eastAsiaTheme="minorEastAsia"/>
          <w:lang w:val="en-US"/>
        </w:rPr>
        <w:t xml:space="preserve"> </w:t>
      </w:r>
      <w:proofErr w:type="spellStart"/>
      <w:r>
        <w:rPr>
          <w:rFonts w:eastAsiaTheme="minorEastAsia"/>
          <w:lang w:val="en-US"/>
        </w:rPr>
        <w:t>două</w:t>
      </w:r>
      <w:proofErr w:type="spellEnd"/>
      <w:r>
        <w:rPr>
          <w:rFonts w:eastAsiaTheme="minorEastAsia"/>
          <w:lang w:val="en-US"/>
        </w:rPr>
        <w:t xml:space="preserve"> </w:t>
      </w:r>
      <w:proofErr w:type="spellStart"/>
      <w:r>
        <w:rPr>
          <w:rFonts w:eastAsiaTheme="minorEastAsia"/>
          <w:lang w:val="en-US"/>
        </w:rPr>
        <w:t>laturi</w:t>
      </w:r>
      <w:proofErr w:type="spellEnd"/>
      <w:r>
        <w:rPr>
          <w:rFonts w:eastAsiaTheme="minorEastAsia"/>
          <w:lang w:val="en-US"/>
        </w:rPr>
        <w:t xml:space="preserve"> </w:t>
      </w:r>
      <w:proofErr w:type="spellStart"/>
      <w:r>
        <w:rPr>
          <w:rFonts w:eastAsiaTheme="minorEastAsia"/>
          <w:lang w:val="en-US"/>
        </w:rPr>
        <w:t>este</w:t>
      </w:r>
      <w:proofErr w:type="spellEnd"/>
      <w:r>
        <w:rPr>
          <w:rFonts w:eastAsiaTheme="minorEastAsia"/>
          <w:lang w:val="en-US"/>
        </w:rPr>
        <w:t xml:space="preserve"> 1,618…)</w:t>
      </w:r>
    </w:p>
    <w:p w:rsidR="006A6E91" w:rsidRPr="006A6E91" w:rsidRDefault="006A6E91" w:rsidP="006A6E91">
      <w:pPr>
        <w:rPr>
          <w:rFonts w:eastAsiaTheme="minorEastAsia"/>
          <w:lang w:val="en-US"/>
        </w:rPr>
      </w:pPr>
      <w:r>
        <w:rPr>
          <w:rFonts w:eastAsiaTheme="minorEastAsia"/>
          <w:noProof/>
          <w:lang w:eastAsia="ro-RO"/>
        </w:rPr>
        <w:lastRenderedPageBreak/>
        <w:drawing>
          <wp:inline distT="0" distB="0" distL="0" distR="0" wp14:anchorId="4AA50EF1">
            <wp:extent cx="533400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077" cy="1984571"/>
                    </a:xfrm>
                    <a:prstGeom prst="rect">
                      <a:avLst/>
                    </a:prstGeom>
                    <a:noFill/>
                  </pic:spPr>
                </pic:pic>
              </a:graphicData>
            </a:graphic>
          </wp:inline>
        </w:drawing>
      </w:r>
    </w:p>
    <w:p w:rsidR="003A388C" w:rsidRPr="003A388C" w:rsidRDefault="003A388C" w:rsidP="003A388C">
      <w:pPr>
        <w:pStyle w:val="ListParagraph"/>
        <w:numPr>
          <w:ilvl w:val="0"/>
          <w:numId w:val="1"/>
        </w:numPr>
        <w:rPr>
          <w:rFonts w:eastAsiaTheme="minorEastAsia"/>
          <w:lang w:val="en-US"/>
        </w:rPr>
      </w:pPr>
      <w:proofErr w:type="spellStart"/>
      <w:r>
        <w:rPr>
          <w:rFonts w:eastAsiaTheme="minorEastAsia"/>
          <w:lang w:val="en-US"/>
        </w:rPr>
        <w:t>Paralelipipedul</w:t>
      </w:r>
      <w:proofErr w:type="spellEnd"/>
      <w:r>
        <w:rPr>
          <w:rFonts w:eastAsiaTheme="minorEastAsia"/>
          <w:lang w:val="en-US"/>
        </w:rPr>
        <w:t xml:space="preserve"> </w:t>
      </w:r>
      <w:proofErr w:type="spellStart"/>
      <w:r>
        <w:rPr>
          <w:rFonts w:eastAsiaTheme="minorEastAsia"/>
          <w:lang w:val="en-US"/>
        </w:rPr>
        <w:t>dreptunghic</w:t>
      </w:r>
      <w:proofErr w:type="spellEnd"/>
      <w:r>
        <w:rPr>
          <w:rFonts w:eastAsiaTheme="minorEastAsia"/>
          <w:lang w:val="en-US"/>
        </w:rPr>
        <w:t xml:space="preserve"> de </w:t>
      </w:r>
      <w:proofErr w:type="spellStart"/>
      <w:r>
        <w:rPr>
          <w:rFonts w:eastAsiaTheme="minorEastAsia"/>
          <w:lang w:val="en-US"/>
        </w:rPr>
        <w:t>aur</w:t>
      </w:r>
      <w:proofErr w:type="spellEnd"/>
      <w:r>
        <w:rPr>
          <w:rFonts w:eastAsiaTheme="minorEastAsia"/>
          <w:lang w:val="en-US"/>
        </w:rPr>
        <w:t xml:space="preserve"> </w:t>
      </w:r>
      <w:proofErr w:type="spellStart"/>
      <w:r>
        <w:rPr>
          <w:rFonts w:eastAsiaTheme="minorEastAsia"/>
          <w:lang w:val="en-US"/>
        </w:rPr>
        <w:t>în</w:t>
      </w:r>
      <w:proofErr w:type="spellEnd"/>
      <w:r>
        <w:rPr>
          <w:rFonts w:eastAsiaTheme="minorEastAsia"/>
          <w:lang w:val="en-US"/>
        </w:rPr>
        <w:t xml:space="preserve"> care h </w:t>
      </w:r>
      <w:proofErr w:type="spellStart"/>
      <w:r>
        <w:rPr>
          <w:rFonts w:eastAsiaTheme="minorEastAsia"/>
          <w:lang w:val="en-US"/>
        </w:rPr>
        <w:t>este</w:t>
      </w:r>
      <w:proofErr w:type="spellEnd"/>
      <w:r>
        <w:rPr>
          <w:rFonts w:eastAsiaTheme="minorEastAsia"/>
          <w:lang w:val="en-US"/>
        </w:rPr>
        <w:t xml:space="preserve"> </w:t>
      </w:r>
      <w:proofErr w:type="spellStart"/>
      <w:r>
        <w:rPr>
          <w:rFonts w:eastAsiaTheme="minorEastAsia"/>
          <w:lang w:val="en-US"/>
        </w:rPr>
        <w:t>medie</w:t>
      </w:r>
      <w:proofErr w:type="spellEnd"/>
      <w:r>
        <w:rPr>
          <w:rFonts w:eastAsiaTheme="minorEastAsia"/>
          <w:lang w:val="en-US"/>
        </w:rPr>
        <w:t xml:space="preserve"> geometric</w:t>
      </w:r>
      <w:r>
        <w:rPr>
          <w:rFonts w:eastAsiaTheme="minorEastAsia"/>
        </w:rPr>
        <w:t>ă între l şi L</w:t>
      </w:r>
    </w:p>
    <w:p w:rsidR="003A388C" w:rsidRDefault="003A388C" w:rsidP="003A388C">
      <w:pPr>
        <w:ind w:left="360"/>
        <w:rPr>
          <w:rFonts w:eastAsiaTheme="minorEastAsia"/>
          <w:lang w:val="en-US"/>
        </w:rPr>
      </w:pPr>
      <w:proofErr w:type="spellStart"/>
      <w:r>
        <w:rPr>
          <w:rFonts w:eastAsiaTheme="minorEastAsia"/>
          <w:lang w:val="en-US"/>
        </w:rPr>
        <w:t>Pornind</w:t>
      </w:r>
      <w:proofErr w:type="spellEnd"/>
      <w:r>
        <w:rPr>
          <w:rFonts w:eastAsiaTheme="minorEastAsia"/>
          <w:lang w:val="en-US"/>
        </w:rPr>
        <w:t xml:space="preserve"> de la </w:t>
      </w:r>
      <w:proofErr w:type="gramStart"/>
      <w:r>
        <w:rPr>
          <w:rFonts w:eastAsiaTheme="minorEastAsia"/>
          <w:lang w:val="en-US"/>
        </w:rPr>
        <w:t>un</w:t>
      </w:r>
      <w:proofErr w:type="gramEnd"/>
      <w:r>
        <w:rPr>
          <w:rFonts w:eastAsiaTheme="minorEastAsia"/>
          <w:lang w:val="en-US"/>
        </w:rPr>
        <w:t xml:space="preserve"> </w:t>
      </w:r>
      <w:proofErr w:type="spellStart"/>
      <w:r>
        <w:rPr>
          <w:rFonts w:eastAsiaTheme="minorEastAsia"/>
          <w:lang w:val="en-US"/>
        </w:rPr>
        <w:t>dreptunghi</w:t>
      </w:r>
      <w:proofErr w:type="spellEnd"/>
      <w:r>
        <w:rPr>
          <w:rFonts w:eastAsiaTheme="minorEastAsia"/>
          <w:lang w:val="en-US"/>
        </w:rPr>
        <w:t xml:space="preserve"> de </w:t>
      </w:r>
      <w:proofErr w:type="spellStart"/>
      <w:r>
        <w:rPr>
          <w:rFonts w:eastAsiaTheme="minorEastAsia"/>
          <w:lang w:val="en-US"/>
        </w:rPr>
        <w:t>aur</w:t>
      </w:r>
      <w:proofErr w:type="spellEnd"/>
      <w:r>
        <w:rPr>
          <w:rFonts w:eastAsiaTheme="minorEastAsia"/>
          <w:lang w:val="en-US"/>
        </w:rPr>
        <w:t xml:space="preserve"> se </w:t>
      </w:r>
      <w:proofErr w:type="spellStart"/>
      <w:r>
        <w:rPr>
          <w:rFonts w:eastAsiaTheme="minorEastAsia"/>
          <w:lang w:val="en-US"/>
        </w:rPr>
        <w:t>formează</w:t>
      </w:r>
      <w:proofErr w:type="spellEnd"/>
      <w:r>
        <w:rPr>
          <w:rFonts w:eastAsiaTheme="minorEastAsia"/>
          <w:lang w:val="en-US"/>
        </w:rPr>
        <w:t xml:space="preserve"> </w:t>
      </w:r>
      <w:proofErr w:type="spellStart"/>
      <w:r>
        <w:rPr>
          <w:rFonts w:eastAsiaTheme="minorEastAsia"/>
          <w:lang w:val="en-US"/>
        </w:rPr>
        <w:t>succesiv</w:t>
      </w:r>
      <w:proofErr w:type="spellEnd"/>
      <w:r>
        <w:rPr>
          <w:rFonts w:eastAsiaTheme="minorEastAsia"/>
          <w:lang w:val="en-US"/>
        </w:rPr>
        <w:t xml:space="preserve"> </w:t>
      </w:r>
      <w:proofErr w:type="spellStart"/>
      <w:r>
        <w:rPr>
          <w:rFonts w:eastAsiaTheme="minorEastAsia"/>
          <w:lang w:val="en-US"/>
        </w:rPr>
        <w:t>câte</w:t>
      </w:r>
      <w:proofErr w:type="spellEnd"/>
      <w:r>
        <w:rPr>
          <w:rFonts w:eastAsiaTheme="minorEastAsia"/>
          <w:lang w:val="en-US"/>
        </w:rPr>
        <w:t xml:space="preserve"> un </w:t>
      </w:r>
      <w:proofErr w:type="spellStart"/>
      <w:r>
        <w:rPr>
          <w:rFonts w:eastAsiaTheme="minorEastAsia"/>
          <w:lang w:val="en-US"/>
        </w:rPr>
        <w:t>pătrat</w:t>
      </w:r>
      <w:proofErr w:type="spellEnd"/>
      <w:r>
        <w:rPr>
          <w:rFonts w:eastAsiaTheme="minorEastAsia"/>
          <w:lang w:val="en-US"/>
        </w:rPr>
        <w:t xml:space="preserve"> </w:t>
      </w:r>
      <w:proofErr w:type="spellStart"/>
      <w:r>
        <w:rPr>
          <w:rFonts w:eastAsiaTheme="minorEastAsia"/>
          <w:lang w:val="en-US"/>
        </w:rPr>
        <w:t>şi</w:t>
      </w:r>
      <w:proofErr w:type="spellEnd"/>
      <w:r>
        <w:rPr>
          <w:rFonts w:eastAsiaTheme="minorEastAsia"/>
          <w:lang w:val="en-US"/>
        </w:rPr>
        <w:t xml:space="preserve"> un </w:t>
      </w:r>
      <w:proofErr w:type="spellStart"/>
      <w:r>
        <w:rPr>
          <w:rFonts w:eastAsiaTheme="minorEastAsia"/>
          <w:lang w:val="en-US"/>
        </w:rPr>
        <w:t>nou</w:t>
      </w:r>
      <w:proofErr w:type="spellEnd"/>
      <w:r>
        <w:rPr>
          <w:rFonts w:eastAsiaTheme="minorEastAsia"/>
          <w:lang w:val="en-US"/>
        </w:rPr>
        <w:t xml:space="preserve"> </w:t>
      </w:r>
      <w:proofErr w:type="spellStart"/>
      <w:r>
        <w:rPr>
          <w:rFonts w:eastAsiaTheme="minorEastAsia"/>
          <w:lang w:val="en-US"/>
        </w:rPr>
        <w:t>dreptunghi</w:t>
      </w:r>
      <w:proofErr w:type="spellEnd"/>
      <w:r>
        <w:rPr>
          <w:rFonts w:eastAsiaTheme="minorEastAsia"/>
          <w:lang w:val="en-US"/>
        </w:rPr>
        <w:t xml:space="preserve"> de </w:t>
      </w:r>
      <w:proofErr w:type="spellStart"/>
      <w:r>
        <w:rPr>
          <w:rFonts w:eastAsiaTheme="minorEastAsia"/>
          <w:lang w:val="en-US"/>
        </w:rPr>
        <w:t>aur</w:t>
      </w:r>
      <w:proofErr w:type="spellEnd"/>
      <w:r>
        <w:rPr>
          <w:rFonts w:eastAsiaTheme="minorEastAsia"/>
          <w:lang w:val="en-US"/>
        </w:rPr>
        <w:t xml:space="preserve">, </w:t>
      </w:r>
      <w:proofErr w:type="spellStart"/>
      <w:r>
        <w:rPr>
          <w:rFonts w:eastAsiaTheme="minorEastAsia"/>
          <w:lang w:val="en-US"/>
        </w:rPr>
        <w:t>repetându</w:t>
      </w:r>
      <w:proofErr w:type="spellEnd"/>
      <w:r>
        <w:rPr>
          <w:rFonts w:eastAsiaTheme="minorEastAsia"/>
          <w:lang w:val="en-US"/>
        </w:rPr>
        <w:t xml:space="preserve">-se </w:t>
      </w:r>
      <w:proofErr w:type="spellStart"/>
      <w:r>
        <w:rPr>
          <w:rFonts w:eastAsiaTheme="minorEastAsia"/>
          <w:lang w:val="en-US"/>
        </w:rPr>
        <w:t>procedeul</w:t>
      </w:r>
      <w:proofErr w:type="spellEnd"/>
      <w:r>
        <w:rPr>
          <w:rFonts w:eastAsiaTheme="minorEastAsia"/>
          <w:lang w:val="en-US"/>
        </w:rPr>
        <w:t xml:space="preserve"> de </w:t>
      </w:r>
      <w:proofErr w:type="spellStart"/>
      <w:r>
        <w:rPr>
          <w:rFonts w:eastAsiaTheme="minorEastAsia"/>
          <w:lang w:val="en-US"/>
        </w:rPr>
        <w:t>mai</w:t>
      </w:r>
      <w:proofErr w:type="spellEnd"/>
      <w:r>
        <w:rPr>
          <w:rFonts w:eastAsiaTheme="minorEastAsia"/>
          <w:lang w:val="en-US"/>
        </w:rPr>
        <w:t xml:space="preserve"> </w:t>
      </w:r>
      <w:proofErr w:type="spellStart"/>
      <w:r>
        <w:rPr>
          <w:rFonts w:eastAsiaTheme="minorEastAsia"/>
          <w:lang w:val="en-US"/>
        </w:rPr>
        <w:t>multe</w:t>
      </w:r>
      <w:proofErr w:type="spellEnd"/>
      <w:r>
        <w:rPr>
          <w:rFonts w:eastAsiaTheme="minorEastAsia"/>
          <w:lang w:val="en-US"/>
        </w:rPr>
        <w:t xml:space="preserve"> </w:t>
      </w:r>
      <w:proofErr w:type="spellStart"/>
      <w:r>
        <w:rPr>
          <w:rFonts w:eastAsiaTheme="minorEastAsia"/>
          <w:lang w:val="en-US"/>
        </w:rPr>
        <w:t>ori</w:t>
      </w:r>
      <w:proofErr w:type="spellEnd"/>
      <w:r>
        <w:rPr>
          <w:rFonts w:eastAsiaTheme="minorEastAsia"/>
          <w:lang w:val="en-US"/>
        </w:rPr>
        <w:t xml:space="preserve">. </w:t>
      </w:r>
      <w:proofErr w:type="spellStart"/>
      <w:r>
        <w:rPr>
          <w:rFonts w:eastAsiaTheme="minorEastAsia"/>
          <w:lang w:val="en-US"/>
        </w:rPr>
        <w:t>Arcele</w:t>
      </w:r>
      <w:proofErr w:type="spellEnd"/>
      <w:r>
        <w:rPr>
          <w:rFonts w:eastAsiaTheme="minorEastAsia"/>
          <w:lang w:val="en-US"/>
        </w:rPr>
        <w:t xml:space="preserve"> de </w:t>
      </w:r>
      <w:proofErr w:type="spellStart"/>
      <w:r>
        <w:rPr>
          <w:rFonts w:eastAsiaTheme="minorEastAsia"/>
          <w:lang w:val="en-US"/>
        </w:rPr>
        <w:t>cerc</w:t>
      </w:r>
      <w:proofErr w:type="spellEnd"/>
      <w:r>
        <w:rPr>
          <w:rFonts w:eastAsiaTheme="minorEastAsia"/>
          <w:lang w:val="en-US"/>
        </w:rPr>
        <w:t xml:space="preserve"> </w:t>
      </w:r>
      <w:proofErr w:type="spellStart"/>
      <w:r>
        <w:rPr>
          <w:rFonts w:eastAsiaTheme="minorEastAsia"/>
          <w:lang w:val="en-US"/>
        </w:rPr>
        <w:t>trasate</w:t>
      </w:r>
      <w:proofErr w:type="spellEnd"/>
      <w:r>
        <w:rPr>
          <w:rFonts w:eastAsiaTheme="minorEastAsia"/>
          <w:lang w:val="en-US"/>
        </w:rPr>
        <w:t xml:space="preserve"> din </w:t>
      </w:r>
      <w:proofErr w:type="spellStart"/>
      <w:r>
        <w:rPr>
          <w:rFonts w:eastAsiaTheme="minorEastAsia"/>
          <w:lang w:val="en-US"/>
        </w:rPr>
        <w:t>colţul</w:t>
      </w:r>
      <w:proofErr w:type="spellEnd"/>
      <w:r>
        <w:rPr>
          <w:rFonts w:eastAsiaTheme="minorEastAsia"/>
          <w:lang w:val="en-US"/>
        </w:rPr>
        <w:t xml:space="preserve"> </w:t>
      </w:r>
      <w:proofErr w:type="spellStart"/>
      <w:r>
        <w:rPr>
          <w:rFonts w:eastAsiaTheme="minorEastAsia"/>
          <w:lang w:val="en-US"/>
        </w:rPr>
        <w:t>pătratelor</w:t>
      </w:r>
      <w:proofErr w:type="spellEnd"/>
      <w:r>
        <w:rPr>
          <w:rFonts w:eastAsiaTheme="minorEastAsia"/>
          <w:lang w:val="en-US"/>
        </w:rPr>
        <w:t xml:space="preserve"> </w:t>
      </w:r>
      <w:proofErr w:type="spellStart"/>
      <w:r>
        <w:rPr>
          <w:rFonts w:eastAsiaTheme="minorEastAsia"/>
          <w:lang w:val="en-US"/>
        </w:rPr>
        <w:t>formate</w:t>
      </w:r>
      <w:proofErr w:type="spellEnd"/>
      <w:r>
        <w:rPr>
          <w:rFonts w:eastAsiaTheme="minorEastAsia"/>
          <w:lang w:val="en-US"/>
        </w:rPr>
        <w:t xml:space="preserve"> </w:t>
      </w:r>
      <w:proofErr w:type="spellStart"/>
      <w:r>
        <w:rPr>
          <w:rFonts w:eastAsiaTheme="minorEastAsia"/>
          <w:lang w:val="en-US"/>
        </w:rPr>
        <w:t>generează</w:t>
      </w:r>
      <w:proofErr w:type="spellEnd"/>
      <w:r>
        <w:rPr>
          <w:rFonts w:eastAsiaTheme="minorEastAsia"/>
          <w:lang w:val="en-US"/>
        </w:rPr>
        <w:t xml:space="preserve"> o spiral (</w:t>
      </w:r>
      <w:proofErr w:type="spellStart"/>
      <w:r>
        <w:rPr>
          <w:rFonts w:eastAsiaTheme="minorEastAsia"/>
          <w:lang w:val="en-US"/>
        </w:rPr>
        <w:t>numită</w:t>
      </w:r>
      <w:proofErr w:type="spellEnd"/>
      <w:r>
        <w:rPr>
          <w:rFonts w:eastAsiaTheme="minorEastAsia"/>
          <w:lang w:val="en-US"/>
        </w:rPr>
        <w:t xml:space="preserve"> </w:t>
      </w:r>
      <w:proofErr w:type="spellStart"/>
      <w:r>
        <w:rPr>
          <w:rFonts w:eastAsiaTheme="minorEastAsia"/>
          <w:lang w:val="en-US"/>
        </w:rPr>
        <w:t>logaritmică</w:t>
      </w:r>
      <w:proofErr w:type="spellEnd"/>
      <w:r>
        <w:rPr>
          <w:rFonts w:eastAsiaTheme="minorEastAsia"/>
          <w:lang w:val="en-US"/>
        </w:rPr>
        <w:t xml:space="preserve">) care se </w:t>
      </w:r>
      <w:proofErr w:type="spellStart"/>
      <w:r>
        <w:rPr>
          <w:rFonts w:eastAsiaTheme="minorEastAsia"/>
          <w:lang w:val="en-US"/>
        </w:rPr>
        <w:t>întâlneşte</w:t>
      </w:r>
      <w:proofErr w:type="spellEnd"/>
      <w:r>
        <w:rPr>
          <w:rFonts w:eastAsiaTheme="minorEastAsia"/>
          <w:lang w:val="en-US"/>
        </w:rPr>
        <w:t xml:space="preserve"> </w:t>
      </w:r>
      <w:proofErr w:type="spellStart"/>
      <w:r>
        <w:rPr>
          <w:rFonts w:eastAsiaTheme="minorEastAsia"/>
          <w:lang w:val="en-US"/>
        </w:rPr>
        <w:t>în</w:t>
      </w:r>
      <w:proofErr w:type="spellEnd"/>
      <w:r>
        <w:rPr>
          <w:rFonts w:eastAsiaTheme="minorEastAsia"/>
          <w:lang w:val="en-US"/>
        </w:rPr>
        <w:t xml:space="preserve"> </w:t>
      </w:r>
      <w:proofErr w:type="spellStart"/>
      <w:r>
        <w:rPr>
          <w:rFonts w:eastAsiaTheme="minorEastAsia"/>
          <w:lang w:val="en-US"/>
        </w:rPr>
        <w:t>natură</w:t>
      </w:r>
      <w:proofErr w:type="spellEnd"/>
      <w:r>
        <w:rPr>
          <w:rFonts w:eastAsiaTheme="minorEastAsia"/>
          <w:lang w:val="en-US"/>
        </w:rPr>
        <w:t xml:space="preserve">: la </w:t>
      </w:r>
      <w:proofErr w:type="spellStart"/>
      <w:r>
        <w:rPr>
          <w:rFonts w:eastAsiaTheme="minorEastAsia"/>
          <w:lang w:val="en-US"/>
        </w:rPr>
        <w:t>cochilia</w:t>
      </w:r>
      <w:proofErr w:type="spellEnd"/>
      <w:r>
        <w:rPr>
          <w:rFonts w:eastAsiaTheme="minorEastAsia"/>
          <w:lang w:val="en-US"/>
        </w:rPr>
        <w:t xml:space="preserve"> </w:t>
      </w:r>
      <w:proofErr w:type="spellStart"/>
      <w:r>
        <w:rPr>
          <w:rFonts w:eastAsiaTheme="minorEastAsia"/>
          <w:lang w:val="en-US"/>
        </w:rPr>
        <w:t>melcilor</w:t>
      </w:r>
      <w:proofErr w:type="spellEnd"/>
      <w:r>
        <w:rPr>
          <w:rFonts w:eastAsiaTheme="minorEastAsia"/>
          <w:lang w:val="en-US"/>
        </w:rPr>
        <w:t xml:space="preserve">, la </w:t>
      </w:r>
      <w:proofErr w:type="spellStart"/>
      <w:r>
        <w:rPr>
          <w:rFonts w:eastAsiaTheme="minorEastAsia"/>
          <w:lang w:val="en-US"/>
        </w:rPr>
        <w:t>urechea</w:t>
      </w:r>
      <w:proofErr w:type="spellEnd"/>
      <w:r>
        <w:rPr>
          <w:rFonts w:eastAsiaTheme="minorEastAsia"/>
          <w:lang w:val="en-US"/>
        </w:rPr>
        <w:t xml:space="preserve"> </w:t>
      </w:r>
      <w:proofErr w:type="spellStart"/>
      <w:r>
        <w:rPr>
          <w:rFonts w:eastAsiaTheme="minorEastAsia"/>
          <w:lang w:val="en-US"/>
        </w:rPr>
        <w:t>umană</w:t>
      </w:r>
      <w:proofErr w:type="spellEnd"/>
      <w:r>
        <w:rPr>
          <w:rFonts w:eastAsiaTheme="minorEastAsia"/>
          <w:lang w:val="en-US"/>
        </w:rPr>
        <w:t xml:space="preserve">, </w:t>
      </w:r>
      <w:proofErr w:type="spellStart"/>
      <w:r w:rsidR="006A6E91">
        <w:rPr>
          <w:rFonts w:eastAsiaTheme="minorEastAsia"/>
          <w:lang w:val="en-US"/>
        </w:rPr>
        <w:t>galaxiile</w:t>
      </w:r>
      <w:proofErr w:type="spellEnd"/>
      <w:r w:rsidR="006A6E91">
        <w:rPr>
          <w:rFonts w:eastAsiaTheme="minorEastAsia"/>
          <w:lang w:val="en-US"/>
        </w:rPr>
        <w:t xml:space="preserve"> </w:t>
      </w:r>
      <w:proofErr w:type="spellStart"/>
      <w:r w:rsidR="006A6E91">
        <w:rPr>
          <w:rFonts w:eastAsiaTheme="minorEastAsia"/>
          <w:lang w:val="en-US"/>
        </w:rPr>
        <w:t>spirale</w:t>
      </w:r>
      <w:proofErr w:type="spellEnd"/>
      <w:r w:rsidR="006A6E91">
        <w:rPr>
          <w:rFonts w:eastAsiaTheme="minorEastAsia"/>
          <w:lang w:val="en-US"/>
        </w:rPr>
        <w:t xml:space="preserve"> </w:t>
      </w:r>
      <w:proofErr w:type="spellStart"/>
      <w:r w:rsidR="006A6E91">
        <w:rPr>
          <w:rFonts w:eastAsiaTheme="minorEastAsia"/>
          <w:lang w:val="en-US"/>
        </w:rPr>
        <w:t>Calea</w:t>
      </w:r>
      <w:proofErr w:type="spellEnd"/>
      <w:r w:rsidR="006A6E91">
        <w:rPr>
          <w:rFonts w:eastAsiaTheme="minorEastAsia"/>
          <w:lang w:val="en-US"/>
        </w:rPr>
        <w:t xml:space="preserve"> </w:t>
      </w:r>
      <w:proofErr w:type="spellStart"/>
      <w:r w:rsidR="006A6E91">
        <w:rPr>
          <w:rFonts w:eastAsiaTheme="minorEastAsia"/>
          <w:lang w:val="en-US"/>
        </w:rPr>
        <w:t>Lactee</w:t>
      </w:r>
      <w:proofErr w:type="spellEnd"/>
      <w:r w:rsidR="006A6E91">
        <w:rPr>
          <w:rFonts w:eastAsiaTheme="minorEastAsia"/>
          <w:lang w:val="en-US"/>
        </w:rPr>
        <w:t xml:space="preserve"> etc. </w:t>
      </w:r>
    </w:p>
    <w:p w:rsidR="00A264B7" w:rsidRDefault="006A6E91" w:rsidP="00A264B7">
      <w:pPr>
        <w:ind w:left="360"/>
        <w:jc w:val="center"/>
        <w:rPr>
          <w:rFonts w:eastAsiaTheme="minorEastAsia"/>
          <w:noProof/>
          <w:lang w:eastAsia="ro-RO"/>
        </w:rPr>
      </w:pPr>
      <w:r>
        <w:rPr>
          <w:rFonts w:eastAsiaTheme="minorEastAsia"/>
          <w:noProof/>
          <w:lang w:eastAsia="ro-RO"/>
        </w:rPr>
        <w:drawing>
          <wp:inline distT="0" distB="0" distL="0" distR="0" wp14:anchorId="2CB9BC03">
            <wp:extent cx="1714500" cy="1819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819275"/>
                    </a:xfrm>
                    <a:prstGeom prst="rect">
                      <a:avLst/>
                    </a:prstGeom>
                    <a:noFill/>
                  </pic:spPr>
                </pic:pic>
              </a:graphicData>
            </a:graphic>
          </wp:inline>
        </w:drawing>
      </w:r>
    </w:p>
    <w:p w:rsidR="006A6E91" w:rsidRDefault="00A264B7" w:rsidP="00A264B7">
      <w:pPr>
        <w:ind w:left="360"/>
        <w:jc w:val="center"/>
        <w:rPr>
          <w:rFonts w:eastAsiaTheme="minorEastAsia"/>
          <w:lang w:val="en-US"/>
        </w:rPr>
      </w:pPr>
      <w:r>
        <w:rPr>
          <w:rFonts w:eastAsiaTheme="minorEastAsia"/>
          <w:noProof/>
          <w:lang w:eastAsia="ro-RO"/>
        </w:rPr>
        <w:drawing>
          <wp:inline distT="0" distB="0" distL="0" distR="0" wp14:anchorId="26DB6E2C">
            <wp:extent cx="1269876" cy="164719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9876" cy="1647190"/>
                    </a:xfrm>
                    <a:prstGeom prst="rect">
                      <a:avLst/>
                    </a:prstGeom>
                    <a:noFill/>
                  </pic:spPr>
                </pic:pic>
              </a:graphicData>
            </a:graphic>
          </wp:inline>
        </w:drawing>
      </w:r>
    </w:p>
    <w:p w:rsidR="006A6E91" w:rsidRDefault="006A6E91" w:rsidP="003A388C">
      <w:pPr>
        <w:ind w:left="360"/>
        <w:rPr>
          <w:rFonts w:eastAsiaTheme="minorEastAsia"/>
          <w:lang w:val="en-US"/>
        </w:rPr>
      </w:pPr>
    </w:p>
    <w:p w:rsidR="006A6E91" w:rsidRPr="003A388C" w:rsidRDefault="006A6E91" w:rsidP="003A388C">
      <w:pPr>
        <w:ind w:left="360"/>
        <w:rPr>
          <w:rFonts w:eastAsiaTheme="minorEastAsia"/>
          <w:lang w:val="en-US"/>
        </w:rPr>
      </w:pPr>
      <w:proofErr w:type="spellStart"/>
      <w:r>
        <w:rPr>
          <w:rFonts w:eastAsiaTheme="minorEastAsia"/>
          <w:lang w:val="en-US"/>
        </w:rPr>
        <w:t>Avea</w:t>
      </w:r>
      <w:proofErr w:type="spellEnd"/>
      <w:r>
        <w:rPr>
          <w:rFonts w:eastAsiaTheme="minorEastAsia"/>
          <w:lang w:val="en-US"/>
        </w:rPr>
        <w:t xml:space="preserve"> </w:t>
      </w:r>
      <w:proofErr w:type="spellStart"/>
      <w:r>
        <w:rPr>
          <w:rFonts w:eastAsiaTheme="minorEastAsia"/>
          <w:lang w:val="en-US"/>
        </w:rPr>
        <w:t>dreptate</w:t>
      </w:r>
      <w:proofErr w:type="spellEnd"/>
      <w:r>
        <w:rPr>
          <w:rFonts w:eastAsiaTheme="minorEastAsia"/>
          <w:lang w:val="en-US"/>
        </w:rPr>
        <w:t xml:space="preserve"> Galileo </w:t>
      </w:r>
      <w:proofErr w:type="spellStart"/>
      <w:r>
        <w:rPr>
          <w:rFonts w:eastAsiaTheme="minorEastAsia"/>
          <w:lang w:val="en-US"/>
        </w:rPr>
        <w:t>Galilei</w:t>
      </w:r>
      <w:proofErr w:type="spellEnd"/>
      <w:r>
        <w:rPr>
          <w:rFonts w:eastAsiaTheme="minorEastAsia"/>
          <w:lang w:val="en-US"/>
        </w:rPr>
        <w:t xml:space="preserve">: </w:t>
      </w:r>
      <w:proofErr w:type="gramStart"/>
      <w:r>
        <w:rPr>
          <w:rFonts w:eastAsiaTheme="minorEastAsia"/>
          <w:lang w:val="en-US"/>
        </w:rPr>
        <w:t xml:space="preserve">“ </w:t>
      </w:r>
      <w:proofErr w:type="spellStart"/>
      <w:r>
        <w:rPr>
          <w:rFonts w:eastAsiaTheme="minorEastAsia"/>
          <w:lang w:val="en-US"/>
        </w:rPr>
        <w:t>Mate</w:t>
      </w:r>
      <w:r w:rsidR="00A264B7">
        <w:rPr>
          <w:rFonts w:eastAsiaTheme="minorEastAsia"/>
          <w:lang w:val="en-US"/>
        </w:rPr>
        <w:t>matica</w:t>
      </w:r>
      <w:proofErr w:type="spellEnd"/>
      <w:proofErr w:type="gramEnd"/>
      <w:r w:rsidR="00A264B7">
        <w:rPr>
          <w:rFonts w:eastAsiaTheme="minorEastAsia"/>
          <w:lang w:val="en-US"/>
        </w:rPr>
        <w:t xml:space="preserve"> </w:t>
      </w:r>
      <w:proofErr w:type="spellStart"/>
      <w:r w:rsidR="00A264B7">
        <w:rPr>
          <w:rFonts w:eastAsiaTheme="minorEastAsia"/>
          <w:lang w:val="en-US"/>
        </w:rPr>
        <w:t>este</w:t>
      </w:r>
      <w:proofErr w:type="spellEnd"/>
      <w:r w:rsidR="00A264B7">
        <w:rPr>
          <w:rFonts w:eastAsiaTheme="minorEastAsia"/>
          <w:lang w:val="en-US"/>
        </w:rPr>
        <w:t xml:space="preserve"> </w:t>
      </w:r>
      <w:proofErr w:type="spellStart"/>
      <w:r w:rsidR="00A264B7">
        <w:rPr>
          <w:rFonts w:eastAsiaTheme="minorEastAsia"/>
          <w:lang w:val="en-US"/>
        </w:rPr>
        <w:t>limba</w:t>
      </w:r>
      <w:proofErr w:type="spellEnd"/>
      <w:r w:rsidR="00A264B7">
        <w:rPr>
          <w:rFonts w:eastAsiaTheme="minorEastAsia"/>
          <w:lang w:val="en-US"/>
        </w:rPr>
        <w:t xml:space="preserve"> </w:t>
      </w:r>
      <w:proofErr w:type="spellStart"/>
      <w:r w:rsidR="00A264B7">
        <w:rPr>
          <w:rFonts w:eastAsiaTheme="minorEastAsia"/>
          <w:lang w:val="en-US"/>
        </w:rPr>
        <w:t>î</w:t>
      </w:r>
      <w:r>
        <w:rPr>
          <w:rFonts w:eastAsiaTheme="minorEastAsia"/>
          <w:lang w:val="en-US"/>
        </w:rPr>
        <w:t>n</w:t>
      </w:r>
      <w:proofErr w:type="spellEnd"/>
      <w:r>
        <w:rPr>
          <w:rFonts w:eastAsiaTheme="minorEastAsia"/>
          <w:lang w:val="en-US"/>
        </w:rPr>
        <w:t xml:space="preserve"> care </w:t>
      </w:r>
      <w:proofErr w:type="spellStart"/>
      <w:r>
        <w:rPr>
          <w:rFonts w:eastAsiaTheme="minorEastAsia"/>
          <w:lang w:val="en-US"/>
        </w:rPr>
        <w:t>Dumnezeu</w:t>
      </w:r>
      <w:proofErr w:type="spellEnd"/>
      <w:r>
        <w:rPr>
          <w:rFonts w:eastAsiaTheme="minorEastAsia"/>
          <w:lang w:val="en-US"/>
        </w:rPr>
        <w:t xml:space="preserve"> a </w:t>
      </w:r>
      <w:proofErr w:type="spellStart"/>
      <w:r>
        <w:rPr>
          <w:rFonts w:eastAsiaTheme="minorEastAsia"/>
          <w:lang w:val="en-US"/>
        </w:rPr>
        <w:t>scris</w:t>
      </w:r>
      <w:proofErr w:type="spellEnd"/>
      <w:r>
        <w:rPr>
          <w:rFonts w:eastAsiaTheme="minorEastAsia"/>
          <w:lang w:val="en-US"/>
        </w:rPr>
        <w:t xml:space="preserve"> </w:t>
      </w:r>
      <w:proofErr w:type="spellStart"/>
      <w:r>
        <w:rPr>
          <w:rFonts w:eastAsiaTheme="minorEastAsia"/>
          <w:lang w:val="en-US"/>
        </w:rPr>
        <w:t>Universul</w:t>
      </w:r>
      <w:proofErr w:type="spellEnd"/>
      <w:r>
        <w:rPr>
          <w:rFonts w:eastAsiaTheme="minorEastAsia"/>
          <w:lang w:val="en-US"/>
        </w:rPr>
        <w:t>”.</w:t>
      </w:r>
    </w:p>
    <w:p w:rsidR="00134CF8" w:rsidRDefault="00134CF8" w:rsidP="00A97D43">
      <w:pPr>
        <w:rPr>
          <w:lang w:val="en-US"/>
        </w:rPr>
      </w:pPr>
    </w:p>
    <w:p w:rsidR="00D03BE6" w:rsidRDefault="00134CF8" w:rsidP="00134CF8">
      <w:pPr>
        <w:jc w:val="center"/>
      </w:pPr>
      <w:r>
        <w:rPr>
          <w:lang w:val="en-US"/>
        </w:rPr>
        <w:t>N</w:t>
      </w:r>
      <w:r>
        <w:t xml:space="preserve">UMĂRUL DE </w:t>
      </w:r>
      <w:proofErr w:type="gramStart"/>
      <w:r>
        <w:t xml:space="preserve">AUR </w:t>
      </w:r>
      <w:r w:rsidR="006A6E91">
        <w:t xml:space="preserve"> în</w:t>
      </w:r>
      <w:proofErr w:type="gramEnd"/>
      <w:r w:rsidR="006A6E91">
        <w:t xml:space="preserve"> artă:</w:t>
      </w:r>
    </w:p>
    <w:p w:rsidR="006A6E91" w:rsidRDefault="006A6E91" w:rsidP="00134CF8">
      <w:pPr>
        <w:jc w:val="center"/>
      </w:pPr>
      <w:r>
        <w:t>ÎN ANTICHITATE:</w:t>
      </w:r>
    </w:p>
    <w:p w:rsidR="006A6E91" w:rsidRDefault="006A6E91" w:rsidP="006A6E91">
      <w:pPr>
        <w:pStyle w:val="ListParagraph"/>
        <w:numPr>
          <w:ilvl w:val="0"/>
          <w:numId w:val="1"/>
        </w:numPr>
      </w:pPr>
      <w:r>
        <w:t>La piramida Keops: raportul dintre apotema piramidei şi apotema bazei este aproximativ egal cu numărul de aur.</w:t>
      </w:r>
    </w:p>
    <w:p w:rsidR="006A6E91" w:rsidRDefault="006A6E91" w:rsidP="006A6E91">
      <w:pPr>
        <w:pStyle w:val="ListParagraph"/>
        <w:numPr>
          <w:ilvl w:val="0"/>
          <w:numId w:val="1"/>
        </w:numPr>
      </w:pPr>
      <w:r>
        <w:lastRenderedPageBreak/>
        <w:t>Panteonul din Atena se încadrează într-un dreptunghi de aur, întregul edificiu, cât şi porţiuni ale acestuia</w:t>
      </w:r>
    </w:p>
    <w:p w:rsidR="006A6E91" w:rsidRDefault="00A264B7" w:rsidP="006A6E91">
      <w:pPr>
        <w:pStyle w:val="ListParagraph"/>
        <w:numPr>
          <w:ilvl w:val="0"/>
          <w:numId w:val="1"/>
        </w:numPr>
      </w:pPr>
      <w:r>
        <w:t xml:space="preserve">La </w:t>
      </w:r>
      <w:r w:rsidR="006A6E91">
        <w:t>Catedrala Notre Dame înălţimea primului etaj se raportează prin proporţia de aur cu înălţimea celui de-al doilea etaj, ca şi parterul cu primul etaj. Se regăseşte proporţia şi la construcţia şirului de coloane de la etajul al treilea.</w:t>
      </w:r>
    </w:p>
    <w:p w:rsidR="006A6E91" w:rsidRDefault="006A6E91" w:rsidP="006A6E91">
      <w:pPr>
        <w:pStyle w:val="ListParagraph"/>
        <w:numPr>
          <w:ilvl w:val="0"/>
          <w:numId w:val="1"/>
        </w:numPr>
      </w:pPr>
      <w:r>
        <w:t>Clădirea Taj Mahal, considerată cea mai frumoasă din lume</w:t>
      </w:r>
      <w:r w:rsidR="00134CF8">
        <w:t xml:space="preserve"> conţine </w:t>
      </w:r>
      <w:r w:rsidR="00F2763E">
        <w:t xml:space="preserve">proporţia de aur </w:t>
      </w:r>
    </w:p>
    <w:p w:rsidR="00F2763E" w:rsidRDefault="00F2763E" w:rsidP="006A6E91">
      <w:pPr>
        <w:pStyle w:val="ListParagraph"/>
        <w:numPr>
          <w:ilvl w:val="0"/>
          <w:numId w:val="1"/>
        </w:numPr>
      </w:pPr>
      <w:r>
        <w:t>La o   Sinagogă întâlnim spirala de aur : geamul de sus este punctul de întâlnire al spiralei</w:t>
      </w:r>
    </w:p>
    <w:p w:rsidR="00F2763E" w:rsidRDefault="00F2763E" w:rsidP="006A6E91">
      <w:pPr>
        <w:pStyle w:val="ListParagraph"/>
        <w:numPr>
          <w:ilvl w:val="0"/>
          <w:numId w:val="1"/>
        </w:numPr>
      </w:pPr>
      <w:r>
        <w:t>La Catedrala Sfântul Ioan din Alba Iulia spirala porneşte de jos</w:t>
      </w:r>
    </w:p>
    <w:p w:rsidR="00F2763E" w:rsidRDefault="00F2763E" w:rsidP="006A6E91">
      <w:pPr>
        <w:pStyle w:val="ListParagraph"/>
        <w:numPr>
          <w:ilvl w:val="0"/>
          <w:numId w:val="1"/>
        </w:numPr>
      </w:pPr>
      <w:r>
        <w:t>Clădirea Parlamentului  conţine proporţiile de aur</w:t>
      </w:r>
    </w:p>
    <w:p w:rsidR="00F2763E" w:rsidRDefault="00F2763E" w:rsidP="006A6E91">
      <w:pPr>
        <w:pStyle w:val="ListParagraph"/>
        <w:numPr>
          <w:ilvl w:val="0"/>
          <w:numId w:val="1"/>
        </w:numPr>
      </w:pPr>
      <w:r>
        <w:t>Pictura Monalisa a lui Leonardo da Vinci, se consideră că pictorul  a folosit precis şi atent secţiunea de aur în creaţia sa deoarece se creează impresia că ochii Giocondei parcă îl urmăresc pe privitor</w:t>
      </w:r>
    </w:p>
    <w:p w:rsidR="00A264B7" w:rsidRDefault="00A264B7" w:rsidP="00A264B7">
      <w:pPr>
        <w:pStyle w:val="ListParagraph"/>
        <w:jc w:val="center"/>
      </w:pPr>
      <w:r>
        <w:rPr>
          <w:noProof/>
          <w:lang w:eastAsia="ro-RO"/>
        </w:rPr>
        <w:drawing>
          <wp:inline distT="0" distB="0" distL="0" distR="0" wp14:anchorId="2685D0CE">
            <wp:extent cx="1695450" cy="2124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8790" cy="2128260"/>
                    </a:xfrm>
                    <a:prstGeom prst="rect">
                      <a:avLst/>
                    </a:prstGeom>
                    <a:noFill/>
                  </pic:spPr>
                </pic:pic>
              </a:graphicData>
            </a:graphic>
          </wp:inline>
        </w:drawing>
      </w:r>
    </w:p>
    <w:p w:rsidR="00F2763E" w:rsidRPr="00F2763E" w:rsidRDefault="00F2763E" w:rsidP="006A6E91">
      <w:pPr>
        <w:pStyle w:val="ListParagraph"/>
        <w:numPr>
          <w:ilvl w:val="0"/>
          <w:numId w:val="1"/>
        </w:numPr>
      </w:pPr>
      <w:r>
        <w:t xml:space="preserve">La Nicolae Grigorescu , personajele din </w:t>
      </w:r>
      <w:r>
        <w:rPr>
          <w:lang w:val="en-US"/>
        </w:rPr>
        <w:t xml:space="preserve">“Fete </w:t>
      </w:r>
      <w:proofErr w:type="spellStart"/>
      <w:r>
        <w:rPr>
          <w:lang w:val="en-US"/>
        </w:rPr>
        <w:t>lucr</w:t>
      </w:r>
      <w:proofErr w:type="spellEnd"/>
      <w:r>
        <w:t>â</w:t>
      </w:r>
      <w:proofErr w:type="spellStart"/>
      <w:r>
        <w:rPr>
          <w:lang w:val="en-US"/>
        </w:rPr>
        <w:t>nd</w:t>
      </w:r>
      <w:proofErr w:type="spellEnd"/>
      <w:r>
        <w:rPr>
          <w:lang w:val="en-US"/>
        </w:rPr>
        <w:t xml:space="preserve"> la </w:t>
      </w:r>
      <w:proofErr w:type="spellStart"/>
      <w:r>
        <w:rPr>
          <w:lang w:val="en-US"/>
        </w:rPr>
        <w:t>poartă</w:t>
      </w:r>
      <w:proofErr w:type="spellEnd"/>
      <w:r>
        <w:rPr>
          <w:lang w:val="en-US"/>
        </w:rPr>
        <w:t xml:space="preserve"> ” pot fi </w:t>
      </w:r>
      <w:proofErr w:type="spellStart"/>
      <w:r>
        <w:rPr>
          <w:lang w:val="en-US"/>
        </w:rPr>
        <w:t>încadrate</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dreptunghiuri</w:t>
      </w:r>
      <w:proofErr w:type="spellEnd"/>
      <w:r>
        <w:rPr>
          <w:lang w:val="en-US"/>
        </w:rPr>
        <w:t xml:space="preserve"> de </w:t>
      </w:r>
      <w:proofErr w:type="spellStart"/>
      <w:r>
        <w:rPr>
          <w:lang w:val="en-US"/>
        </w:rPr>
        <w:t>aur</w:t>
      </w:r>
      <w:proofErr w:type="spellEnd"/>
    </w:p>
    <w:p w:rsidR="00F2763E" w:rsidRPr="00F2763E" w:rsidRDefault="00F2763E" w:rsidP="006A6E91">
      <w:pPr>
        <w:pStyle w:val="ListParagraph"/>
        <w:numPr>
          <w:ilvl w:val="0"/>
          <w:numId w:val="1"/>
        </w:numPr>
      </w:pPr>
      <w:r>
        <w:rPr>
          <w:lang w:val="en-US"/>
        </w:rPr>
        <w:t xml:space="preserve">Theodor </w:t>
      </w:r>
      <w:proofErr w:type="spellStart"/>
      <w:r>
        <w:rPr>
          <w:lang w:val="en-US"/>
        </w:rPr>
        <w:t>Aman</w:t>
      </w:r>
      <w:proofErr w:type="spellEnd"/>
      <w:r>
        <w:rPr>
          <w:lang w:val="en-US"/>
        </w:rPr>
        <w:t xml:space="preserve"> , </w:t>
      </w:r>
      <w:proofErr w:type="spellStart"/>
      <w:r>
        <w:rPr>
          <w:lang w:val="en-US"/>
        </w:rPr>
        <w:t>în</w:t>
      </w:r>
      <w:proofErr w:type="spellEnd"/>
      <w:r>
        <w:rPr>
          <w:lang w:val="en-US"/>
        </w:rPr>
        <w:t xml:space="preserve"> </w:t>
      </w:r>
      <w:proofErr w:type="spellStart"/>
      <w:r>
        <w:rPr>
          <w:lang w:val="en-US"/>
        </w:rPr>
        <w:t>pictura</w:t>
      </w:r>
      <w:proofErr w:type="spellEnd"/>
      <w:r>
        <w:rPr>
          <w:lang w:val="en-US"/>
        </w:rPr>
        <w:t xml:space="preserve"> </w:t>
      </w:r>
      <w:proofErr w:type="spellStart"/>
      <w:r>
        <w:rPr>
          <w:lang w:val="en-US"/>
        </w:rPr>
        <w:t>Ţiganca</w:t>
      </w:r>
      <w:proofErr w:type="spellEnd"/>
      <w:r>
        <w:rPr>
          <w:lang w:val="en-US"/>
        </w:rPr>
        <w:t xml:space="preserve"> a </w:t>
      </w:r>
      <w:proofErr w:type="spellStart"/>
      <w:r>
        <w:rPr>
          <w:lang w:val="en-US"/>
        </w:rPr>
        <w:t>folosit</w:t>
      </w:r>
      <w:proofErr w:type="spellEnd"/>
      <w:r>
        <w:rPr>
          <w:lang w:val="en-US"/>
        </w:rPr>
        <w:t xml:space="preserve"> </w:t>
      </w:r>
      <w:proofErr w:type="spellStart"/>
      <w:r>
        <w:rPr>
          <w:lang w:val="en-US"/>
        </w:rPr>
        <w:t>raportul</w:t>
      </w:r>
      <w:proofErr w:type="spellEnd"/>
      <w:r>
        <w:rPr>
          <w:lang w:val="en-US"/>
        </w:rPr>
        <w:t xml:space="preserve"> de </w:t>
      </w:r>
      <w:proofErr w:type="spellStart"/>
      <w:r>
        <w:rPr>
          <w:lang w:val="en-US"/>
        </w:rPr>
        <w:t>aur</w:t>
      </w:r>
      <w:proofErr w:type="spellEnd"/>
    </w:p>
    <w:p w:rsidR="00F2763E" w:rsidRPr="00484645" w:rsidRDefault="00F2763E" w:rsidP="006A6E91">
      <w:pPr>
        <w:pStyle w:val="ListParagraph"/>
        <w:numPr>
          <w:ilvl w:val="0"/>
          <w:numId w:val="1"/>
        </w:numPr>
      </w:pPr>
      <w:proofErr w:type="spellStart"/>
      <w:r>
        <w:rPr>
          <w:lang w:val="en-US"/>
        </w:rPr>
        <w:t>Sculptorul</w:t>
      </w:r>
      <w:proofErr w:type="spellEnd"/>
      <w:r>
        <w:rPr>
          <w:lang w:val="en-US"/>
        </w:rPr>
        <w:t xml:space="preserve"> </w:t>
      </w:r>
      <w:proofErr w:type="spellStart"/>
      <w:r>
        <w:rPr>
          <w:lang w:val="en-US"/>
        </w:rPr>
        <w:t>Constantin</w:t>
      </w:r>
      <w:proofErr w:type="spellEnd"/>
      <w:r>
        <w:rPr>
          <w:lang w:val="en-US"/>
        </w:rPr>
        <w:t xml:space="preserve"> </w:t>
      </w:r>
      <w:proofErr w:type="spellStart"/>
      <w:r>
        <w:rPr>
          <w:lang w:val="en-US"/>
        </w:rPr>
        <w:t>Brâncuşi</w:t>
      </w:r>
      <w:proofErr w:type="spellEnd"/>
      <w:r>
        <w:rPr>
          <w:lang w:val="en-US"/>
        </w:rPr>
        <w:t xml:space="preserve"> </w:t>
      </w:r>
      <w:r w:rsidR="00A264B7">
        <w:rPr>
          <w:lang w:val="en-US"/>
        </w:rPr>
        <w:t xml:space="preserve">(1876-1957) </w:t>
      </w:r>
      <w:r>
        <w:rPr>
          <w:lang w:val="en-US"/>
        </w:rPr>
        <w:t xml:space="preserve">a </w:t>
      </w:r>
      <w:proofErr w:type="spellStart"/>
      <w:r>
        <w:rPr>
          <w:lang w:val="en-US"/>
        </w:rPr>
        <w:t>folosit</w:t>
      </w:r>
      <w:proofErr w:type="spellEnd"/>
      <w:r>
        <w:rPr>
          <w:lang w:val="en-US"/>
        </w:rPr>
        <w:t xml:space="preserve"> </w:t>
      </w:r>
      <w:proofErr w:type="spellStart"/>
      <w:r>
        <w:rPr>
          <w:lang w:val="en-US"/>
        </w:rPr>
        <w:t>numărul</w:t>
      </w:r>
      <w:proofErr w:type="spellEnd"/>
      <w:r>
        <w:rPr>
          <w:lang w:val="en-US"/>
        </w:rPr>
        <w:t xml:space="preserve"> de </w:t>
      </w:r>
      <w:proofErr w:type="spellStart"/>
      <w:r>
        <w:rPr>
          <w:lang w:val="en-US"/>
        </w:rPr>
        <w:t>aur</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cadrul</w:t>
      </w:r>
      <w:proofErr w:type="spellEnd"/>
      <w:r>
        <w:rPr>
          <w:lang w:val="en-US"/>
        </w:rPr>
        <w:t xml:space="preserve"> </w:t>
      </w:r>
      <w:proofErr w:type="spellStart"/>
      <w:r>
        <w:rPr>
          <w:lang w:val="en-US"/>
        </w:rPr>
        <w:t>ansamblului</w:t>
      </w:r>
      <w:proofErr w:type="spellEnd"/>
      <w:r>
        <w:rPr>
          <w:lang w:val="en-US"/>
        </w:rPr>
        <w:t xml:space="preserve"> sculptural de la </w:t>
      </w:r>
      <w:proofErr w:type="spellStart"/>
      <w:r>
        <w:rPr>
          <w:lang w:val="en-US"/>
        </w:rPr>
        <w:t>Târgu</w:t>
      </w:r>
      <w:proofErr w:type="spellEnd"/>
      <w:r>
        <w:rPr>
          <w:lang w:val="en-US"/>
        </w:rPr>
        <w:t xml:space="preserve"> </w:t>
      </w:r>
      <w:proofErr w:type="spellStart"/>
      <w:r>
        <w:rPr>
          <w:lang w:val="en-US"/>
        </w:rPr>
        <w:t>Jiu</w:t>
      </w:r>
      <w:proofErr w:type="spellEnd"/>
      <w:r>
        <w:rPr>
          <w:lang w:val="en-US"/>
        </w:rPr>
        <w:t xml:space="preserve">, </w:t>
      </w:r>
      <w:proofErr w:type="spellStart"/>
      <w:r>
        <w:rPr>
          <w:lang w:val="en-US"/>
        </w:rPr>
        <w:t>cunoscut</w:t>
      </w:r>
      <w:proofErr w:type="spellEnd"/>
      <w:r>
        <w:rPr>
          <w:lang w:val="en-US"/>
        </w:rPr>
        <w:t xml:space="preserve"> sub </w:t>
      </w:r>
      <w:proofErr w:type="spellStart"/>
      <w:r>
        <w:rPr>
          <w:lang w:val="en-US"/>
        </w:rPr>
        <w:t>denumirea</w:t>
      </w:r>
      <w:proofErr w:type="spellEnd"/>
      <w:r>
        <w:rPr>
          <w:lang w:val="en-US"/>
        </w:rPr>
        <w:t xml:space="preserve"> de “ </w:t>
      </w:r>
      <w:proofErr w:type="spellStart"/>
      <w:r>
        <w:rPr>
          <w:lang w:val="en-US"/>
        </w:rPr>
        <w:t>Calea</w:t>
      </w:r>
      <w:proofErr w:type="spellEnd"/>
      <w:r>
        <w:rPr>
          <w:lang w:val="en-US"/>
        </w:rPr>
        <w:t xml:space="preserve"> </w:t>
      </w:r>
      <w:proofErr w:type="spellStart"/>
      <w:r>
        <w:rPr>
          <w:lang w:val="en-US"/>
        </w:rPr>
        <w:t>Eroilor</w:t>
      </w:r>
      <w:proofErr w:type="spellEnd"/>
      <w:r>
        <w:rPr>
          <w:lang w:val="en-US"/>
        </w:rPr>
        <w:t xml:space="preserve"> “</w:t>
      </w:r>
      <w:r w:rsidR="00484645">
        <w:rPr>
          <w:lang w:val="en-US"/>
        </w:rPr>
        <w:t xml:space="preserve">, un </w:t>
      </w:r>
      <w:proofErr w:type="spellStart"/>
      <w:r w:rsidR="00484645">
        <w:rPr>
          <w:lang w:val="en-US"/>
        </w:rPr>
        <w:t>omagiu</w:t>
      </w:r>
      <w:proofErr w:type="spellEnd"/>
      <w:r w:rsidR="00484645">
        <w:rPr>
          <w:lang w:val="en-US"/>
        </w:rPr>
        <w:t xml:space="preserve"> </w:t>
      </w:r>
      <w:proofErr w:type="spellStart"/>
      <w:r w:rsidR="00484645">
        <w:rPr>
          <w:lang w:val="en-US"/>
        </w:rPr>
        <w:t>adus</w:t>
      </w:r>
      <w:proofErr w:type="spellEnd"/>
      <w:r w:rsidR="00484645">
        <w:rPr>
          <w:lang w:val="en-US"/>
        </w:rPr>
        <w:t xml:space="preserve"> </w:t>
      </w:r>
      <w:proofErr w:type="spellStart"/>
      <w:r w:rsidR="00484645">
        <w:rPr>
          <w:lang w:val="en-US"/>
        </w:rPr>
        <w:t>eroilor</w:t>
      </w:r>
      <w:proofErr w:type="spellEnd"/>
      <w:r w:rsidR="00484645">
        <w:rPr>
          <w:lang w:val="en-US"/>
        </w:rPr>
        <w:t xml:space="preserve"> </w:t>
      </w:r>
      <w:proofErr w:type="spellStart"/>
      <w:r w:rsidR="00484645">
        <w:rPr>
          <w:lang w:val="en-US"/>
        </w:rPr>
        <w:t>căzuţi</w:t>
      </w:r>
      <w:proofErr w:type="spellEnd"/>
      <w:r w:rsidR="00484645">
        <w:rPr>
          <w:lang w:val="en-US"/>
        </w:rPr>
        <w:t xml:space="preserve"> </w:t>
      </w:r>
      <w:proofErr w:type="spellStart"/>
      <w:r w:rsidR="00484645">
        <w:rPr>
          <w:lang w:val="en-US"/>
        </w:rPr>
        <w:t>în</w:t>
      </w:r>
      <w:proofErr w:type="spellEnd"/>
      <w:r w:rsidR="00484645">
        <w:rPr>
          <w:lang w:val="en-US"/>
        </w:rPr>
        <w:t xml:space="preserve"> </w:t>
      </w:r>
      <w:proofErr w:type="spellStart"/>
      <w:r>
        <w:rPr>
          <w:lang w:val="en-US"/>
        </w:rPr>
        <w:t>timpul</w:t>
      </w:r>
      <w:proofErr w:type="spellEnd"/>
      <w:r>
        <w:rPr>
          <w:lang w:val="en-US"/>
        </w:rPr>
        <w:t xml:space="preserve"> </w:t>
      </w:r>
      <w:proofErr w:type="spellStart"/>
      <w:r>
        <w:rPr>
          <w:lang w:val="en-US"/>
        </w:rPr>
        <w:t>Primului</w:t>
      </w:r>
      <w:proofErr w:type="spellEnd"/>
      <w:r>
        <w:rPr>
          <w:lang w:val="en-US"/>
        </w:rPr>
        <w:t xml:space="preserve"> R</w:t>
      </w:r>
      <w:r>
        <w:t>ăz</w:t>
      </w:r>
      <w:proofErr w:type="spellStart"/>
      <w:r>
        <w:rPr>
          <w:lang w:val="en-US"/>
        </w:rPr>
        <w:t>boi</w:t>
      </w:r>
      <w:proofErr w:type="spellEnd"/>
      <w:r>
        <w:rPr>
          <w:lang w:val="en-US"/>
        </w:rPr>
        <w:t xml:space="preserve"> </w:t>
      </w:r>
      <w:proofErr w:type="spellStart"/>
      <w:r>
        <w:rPr>
          <w:lang w:val="en-US"/>
        </w:rPr>
        <w:t>Mondial</w:t>
      </w:r>
      <w:proofErr w:type="spellEnd"/>
      <w:r w:rsidR="00484645">
        <w:rPr>
          <w:lang w:val="en-US"/>
        </w:rPr>
        <w:t>.</w:t>
      </w:r>
    </w:p>
    <w:p w:rsidR="00134CF8" w:rsidRDefault="00134CF8" w:rsidP="00484645">
      <w:pPr>
        <w:pStyle w:val="ListParagraph"/>
        <w:rPr>
          <w:lang w:val="en-US"/>
        </w:rPr>
      </w:pPr>
    </w:p>
    <w:p w:rsidR="00484645" w:rsidRDefault="00484645" w:rsidP="00134CF8">
      <w:pPr>
        <w:pStyle w:val="ListParagraph"/>
        <w:jc w:val="center"/>
        <w:rPr>
          <w:lang w:val="en-US"/>
        </w:rPr>
      </w:pPr>
      <w:r>
        <w:rPr>
          <w:lang w:val="en-US"/>
        </w:rPr>
        <w:t>NUMPĂRUL DE AUR ÎN OPERA LUI CONSTANTIN BRÂNCUŞI</w:t>
      </w:r>
    </w:p>
    <w:p w:rsidR="00484645" w:rsidRDefault="00484645" w:rsidP="00484645">
      <w:pPr>
        <w:pStyle w:val="ListParagraph"/>
        <w:rPr>
          <w:lang w:val="en-US"/>
        </w:rPr>
      </w:pPr>
      <w:proofErr w:type="spellStart"/>
      <w:r>
        <w:rPr>
          <w:lang w:val="en-US"/>
        </w:rPr>
        <w:t>Ansamblul</w:t>
      </w:r>
      <w:proofErr w:type="spellEnd"/>
      <w:r>
        <w:rPr>
          <w:lang w:val="en-US"/>
        </w:rPr>
        <w:t xml:space="preserve"> sculptural </w:t>
      </w:r>
      <w:proofErr w:type="spellStart"/>
      <w:r>
        <w:rPr>
          <w:lang w:val="en-US"/>
        </w:rPr>
        <w:t>Constantin</w:t>
      </w:r>
      <w:proofErr w:type="spellEnd"/>
      <w:r>
        <w:rPr>
          <w:lang w:val="en-US"/>
        </w:rPr>
        <w:t xml:space="preserve"> </w:t>
      </w:r>
      <w:proofErr w:type="spellStart"/>
      <w:r>
        <w:rPr>
          <w:lang w:val="en-US"/>
        </w:rPr>
        <w:t>Brâncuşi</w:t>
      </w:r>
      <w:proofErr w:type="spellEnd"/>
      <w:r>
        <w:rPr>
          <w:lang w:val="en-US"/>
        </w:rPr>
        <w:t xml:space="preserve"> </w:t>
      </w:r>
      <w:proofErr w:type="spellStart"/>
      <w:r>
        <w:rPr>
          <w:lang w:val="en-US"/>
        </w:rPr>
        <w:t>cuprinde</w:t>
      </w:r>
      <w:proofErr w:type="spellEnd"/>
      <w:r>
        <w:rPr>
          <w:lang w:val="en-US"/>
        </w:rPr>
        <w:t>:</w:t>
      </w:r>
    </w:p>
    <w:p w:rsidR="00484645" w:rsidRDefault="00484645" w:rsidP="00134CF8">
      <w:pPr>
        <w:pStyle w:val="ListParagraph"/>
        <w:jc w:val="center"/>
        <w:rPr>
          <w:lang w:val="en-US"/>
        </w:rPr>
      </w:pPr>
      <w:r>
        <w:rPr>
          <w:lang w:val="en-US"/>
        </w:rPr>
        <w:t>MASA TĂCERII</w:t>
      </w:r>
    </w:p>
    <w:p w:rsidR="00484645" w:rsidRDefault="00484645" w:rsidP="00134CF8">
      <w:pPr>
        <w:pStyle w:val="ListParagraph"/>
        <w:jc w:val="center"/>
        <w:rPr>
          <w:lang w:val="en-US"/>
        </w:rPr>
      </w:pPr>
      <w:r>
        <w:rPr>
          <w:lang w:val="en-US"/>
        </w:rPr>
        <w:t>POARTA SĂRUTULUI</w:t>
      </w:r>
    </w:p>
    <w:p w:rsidR="00484645" w:rsidRDefault="00484645" w:rsidP="00134CF8">
      <w:pPr>
        <w:pStyle w:val="ListParagraph"/>
        <w:jc w:val="center"/>
        <w:rPr>
          <w:lang w:val="en-US"/>
        </w:rPr>
      </w:pPr>
      <w:r>
        <w:rPr>
          <w:lang w:val="en-US"/>
        </w:rPr>
        <w:t>COLOANA INFINITULUI</w:t>
      </w:r>
    </w:p>
    <w:p w:rsidR="00134CF8" w:rsidRDefault="00484645" w:rsidP="00134CF8">
      <w:pPr>
        <w:pStyle w:val="ListParagraph"/>
        <w:ind w:firstLine="696"/>
        <w:jc w:val="center"/>
        <w:rPr>
          <w:lang w:val="en-US"/>
        </w:rPr>
      </w:pPr>
      <w:r>
        <w:rPr>
          <w:lang w:val="en-US"/>
        </w:rPr>
        <w:t>ALEEA SCAUNELOR</w:t>
      </w:r>
    </w:p>
    <w:p w:rsidR="00484645" w:rsidRDefault="00484645" w:rsidP="00134CF8">
      <w:pPr>
        <w:pStyle w:val="ListParagraph"/>
        <w:ind w:firstLine="696"/>
        <w:rPr>
          <w:lang w:val="en-US"/>
        </w:rPr>
      </w:pPr>
      <w:r>
        <w:rPr>
          <w:lang w:val="en-US"/>
        </w:rPr>
        <w:t xml:space="preserve"> (</w:t>
      </w:r>
      <w:proofErr w:type="spellStart"/>
      <w:proofErr w:type="gramStart"/>
      <w:r>
        <w:rPr>
          <w:lang w:val="en-US"/>
        </w:rPr>
        <w:t>formată</w:t>
      </w:r>
      <w:proofErr w:type="spellEnd"/>
      <w:proofErr w:type="gramEnd"/>
      <w:r>
        <w:rPr>
          <w:lang w:val="en-US"/>
        </w:rPr>
        <w:t xml:space="preserve"> din 30 de </w:t>
      </w:r>
      <w:proofErr w:type="spellStart"/>
      <w:r>
        <w:rPr>
          <w:lang w:val="en-US"/>
        </w:rPr>
        <w:t>scaune</w:t>
      </w:r>
      <w:proofErr w:type="spellEnd"/>
      <w:r>
        <w:rPr>
          <w:lang w:val="en-US"/>
        </w:rPr>
        <w:t xml:space="preserve"> </w:t>
      </w:r>
      <w:proofErr w:type="spellStart"/>
      <w:r>
        <w:rPr>
          <w:lang w:val="en-US"/>
        </w:rPr>
        <w:t>pătrate</w:t>
      </w:r>
      <w:proofErr w:type="spellEnd"/>
      <w:r>
        <w:rPr>
          <w:lang w:val="en-US"/>
        </w:rPr>
        <w:t xml:space="preserve"> , sub </w:t>
      </w:r>
      <w:proofErr w:type="spellStart"/>
      <w:r>
        <w:rPr>
          <w:lang w:val="en-US"/>
        </w:rPr>
        <w:t>formă</w:t>
      </w:r>
      <w:proofErr w:type="spellEnd"/>
      <w:r>
        <w:rPr>
          <w:lang w:val="en-US"/>
        </w:rPr>
        <w:t xml:space="preserve"> de </w:t>
      </w:r>
      <w:proofErr w:type="spellStart"/>
      <w:r>
        <w:rPr>
          <w:lang w:val="en-US"/>
        </w:rPr>
        <w:t>clepsidră</w:t>
      </w:r>
      <w:proofErr w:type="spellEnd"/>
      <w:r>
        <w:rPr>
          <w:lang w:val="en-US"/>
        </w:rPr>
        <w:t xml:space="preserve">, </w:t>
      </w:r>
      <w:proofErr w:type="spellStart"/>
      <w:r>
        <w:rPr>
          <w:lang w:val="en-US"/>
        </w:rPr>
        <w:t>semnificând</w:t>
      </w:r>
      <w:proofErr w:type="spellEnd"/>
      <w:r>
        <w:rPr>
          <w:lang w:val="en-US"/>
        </w:rPr>
        <w:t xml:space="preserve"> </w:t>
      </w:r>
      <w:proofErr w:type="spellStart"/>
      <w:r>
        <w:rPr>
          <w:lang w:val="en-US"/>
        </w:rPr>
        <w:t>cele</w:t>
      </w:r>
      <w:proofErr w:type="spellEnd"/>
      <w:r>
        <w:rPr>
          <w:lang w:val="en-US"/>
        </w:rPr>
        <w:t xml:space="preserve"> 30 de </w:t>
      </w:r>
      <w:proofErr w:type="spellStart"/>
      <w:r>
        <w:rPr>
          <w:lang w:val="en-US"/>
        </w:rPr>
        <w:t>zile</w:t>
      </w:r>
      <w:proofErr w:type="spellEnd"/>
      <w:r>
        <w:rPr>
          <w:lang w:val="en-US"/>
        </w:rPr>
        <w:t xml:space="preserve"> </w:t>
      </w:r>
      <w:proofErr w:type="spellStart"/>
      <w:r>
        <w:rPr>
          <w:lang w:val="en-US"/>
        </w:rPr>
        <w:t>calendaristice</w:t>
      </w:r>
      <w:proofErr w:type="spellEnd"/>
      <w:r>
        <w:rPr>
          <w:lang w:val="en-US"/>
        </w:rPr>
        <w:t xml:space="preserve"> </w:t>
      </w:r>
      <w:proofErr w:type="spellStart"/>
      <w:r>
        <w:rPr>
          <w:lang w:val="en-US"/>
        </w:rPr>
        <w:t>şi</w:t>
      </w:r>
      <w:proofErr w:type="spellEnd"/>
      <w:r>
        <w:rPr>
          <w:lang w:val="en-US"/>
        </w:rPr>
        <w:t xml:space="preserve"> face </w:t>
      </w:r>
      <w:proofErr w:type="spellStart"/>
      <w:r>
        <w:rPr>
          <w:lang w:val="en-US"/>
        </w:rPr>
        <w:t>legătura</w:t>
      </w:r>
      <w:proofErr w:type="spellEnd"/>
      <w:r>
        <w:rPr>
          <w:lang w:val="en-US"/>
        </w:rPr>
        <w:t xml:space="preserve"> </w:t>
      </w:r>
      <w:proofErr w:type="spellStart"/>
      <w:r>
        <w:rPr>
          <w:lang w:val="en-US"/>
        </w:rPr>
        <w:t>între</w:t>
      </w:r>
      <w:proofErr w:type="spellEnd"/>
      <w:r>
        <w:rPr>
          <w:lang w:val="en-US"/>
        </w:rPr>
        <w:t xml:space="preserve"> </w:t>
      </w:r>
      <w:proofErr w:type="spellStart"/>
      <w:r>
        <w:rPr>
          <w:lang w:val="en-US"/>
        </w:rPr>
        <w:t>Masă</w:t>
      </w:r>
      <w:proofErr w:type="spellEnd"/>
      <w:r>
        <w:rPr>
          <w:lang w:val="en-US"/>
        </w:rPr>
        <w:t xml:space="preserve"> </w:t>
      </w:r>
      <w:proofErr w:type="spellStart"/>
      <w:r>
        <w:rPr>
          <w:lang w:val="en-US"/>
        </w:rPr>
        <w:t>şi</w:t>
      </w:r>
      <w:proofErr w:type="spellEnd"/>
      <w:r>
        <w:rPr>
          <w:lang w:val="en-US"/>
        </w:rPr>
        <w:t xml:space="preserve"> </w:t>
      </w:r>
      <w:proofErr w:type="spellStart"/>
      <w:r>
        <w:rPr>
          <w:lang w:val="en-US"/>
        </w:rPr>
        <w:t>Poartă</w:t>
      </w:r>
      <w:proofErr w:type="spellEnd"/>
      <w:r>
        <w:rPr>
          <w:lang w:val="en-US"/>
        </w:rPr>
        <w:t>)</w:t>
      </w:r>
    </w:p>
    <w:p w:rsidR="00484645" w:rsidRDefault="00484645" w:rsidP="00484645">
      <w:pPr>
        <w:pStyle w:val="ListParagraph"/>
        <w:rPr>
          <w:lang w:val="en-US"/>
        </w:rPr>
      </w:pPr>
      <w:proofErr w:type="spellStart"/>
      <w:r>
        <w:rPr>
          <w:lang w:val="en-US"/>
        </w:rPr>
        <w:t>Toate</w:t>
      </w:r>
      <w:proofErr w:type="spellEnd"/>
      <w:r>
        <w:rPr>
          <w:lang w:val="en-US"/>
        </w:rPr>
        <w:t xml:space="preserve"> </w:t>
      </w:r>
      <w:proofErr w:type="spellStart"/>
      <w:r>
        <w:rPr>
          <w:lang w:val="en-US"/>
        </w:rPr>
        <w:t>componentele</w:t>
      </w:r>
      <w:proofErr w:type="spellEnd"/>
      <w:r>
        <w:rPr>
          <w:lang w:val="en-US"/>
        </w:rPr>
        <w:t xml:space="preserve"> </w:t>
      </w:r>
      <w:proofErr w:type="spellStart"/>
      <w:r>
        <w:rPr>
          <w:lang w:val="en-US"/>
        </w:rPr>
        <w:t>Ansamblului</w:t>
      </w:r>
      <w:proofErr w:type="spellEnd"/>
      <w:r>
        <w:rPr>
          <w:lang w:val="en-US"/>
        </w:rPr>
        <w:t xml:space="preserve"> se </w:t>
      </w:r>
      <w:proofErr w:type="spellStart"/>
      <w:r>
        <w:rPr>
          <w:lang w:val="en-US"/>
        </w:rPr>
        <w:t>află</w:t>
      </w:r>
      <w:proofErr w:type="spellEnd"/>
      <w:r>
        <w:rPr>
          <w:lang w:val="en-US"/>
        </w:rPr>
        <w:t xml:space="preserve"> </w:t>
      </w:r>
      <w:proofErr w:type="spellStart"/>
      <w:r>
        <w:rPr>
          <w:lang w:val="en-US"/>
        </w:rPr>
        <w:t>pe</w:t>
      </w:r>
      <w:proofErr w:type="spellEnd"/>
      <w:r>
        <w:rPr>
          <w:lang w:val="en-US"/>
        </w:rPr>
        <w:t xml:space="preserve"> </w:t>
      </w:r>
      <w:proofErr w:type="spellStart"/>
      <w:r>
        <w:rPr>
          <w:lang w:val="en-US"/>
        </w:rPr>
        <w:t>aceeaşi</w:t>
      </w:r>
      <w:proofErr w:type="spellEnd"/>
      <w:r>
        <w:rPr>
          <w:lang w:val="en-US"/>
        </w:rPr>
        <w:t xml:space="preserve"> </w:t>
      </w:r>
      <w:proofErr w:type="spellStart"/>
      <w:r>
        <w:rPr>
          <w:lang w:val="en-US"/>
        </w:rPr>
        <w:t>dreaptă</w:t>
      </w:r>
      <w:proofErr w:type="spellEnd"/>
      <w:r>
        <w:rPr>
          <w:lang w:val="en-US"/>
        </w:rPr>
        <w:t xml:space="preserve">, orientate de la </w:t>
      </w:r>
      <w:proofErr w:type="spellStart"/>
      <w:proofErr w:type="gramStart"/>
      <w:r>
        <w:rPr>
          <w:lang w:val="en-US"/>
        </w:rPr>
        <w:t>apus</w:t>
      </w:r>
      <w:proofErr w:type="spellEnd"/>
      <w:proofErr w:type="gramEnd"/>
      <w:r>
        <w:rPr>
          <w:lang w:val="en-US"/>
        </w:rPr>
        <w:t xml:space="preserve"> </w:t>
      </w:r>
      <w:proofErr w:type="spellStart"/>
      <w:r>
        <w:rPr>
          <w:lang w:val="en-US"/>
        </w:rPr>
        <w:t>spre</w:t>
      </w:r>
      <w:proofErr w:type="spellEnd"/>
      <w:r>
        <w:rPr>
          <w:lang w:val="en-US"/>
        </w:rPr>
        <w:t xml:space="preserve"> </w:t>
      </w:r>
      <w:proofErr w:type="spellStart"/>
      <w:r>
        <w:rPr>
          <w:lang w:val="en-US"/>
        </w:rPr>
        <w:t>răsărit</w:t>
      </w:r>
      <w:proofErr w:type="spellEnd"/>
      <w:r>
        <w:rPr>
          <w:lang w:val="en-US"/>
        </w:rPr>
        <w:t xml:space="preserve"> </w:t>
      </w:r>
      <w:proofErr w:type="spellStart"/>
      <w:r>
        <w:rPr>
          <w:lang w:val="en-US"/>
        </w:rPr>
        <w:t>pe</w:t>
      </w:r>
      <w:proofErr w:type="spellEnd"/>
      <w:r>
        <w:rPr>
          <w:lang w:val="en-US"/>
        </w:rPr>
        <w:t xml:space="preserve"> o </w:t>
      </w:r>
      <w:proofErr w:type="spellStart"/>
      <w:r>
        <w:rPr>
          <w:lang w:val="en-US"/>
        </w:rPr>
        <w:t>lungime</w:t>
      </w:r>
      <w:proofErr w:type="spellEnd"/>
      <w:r>
        <w:rPr>
          <w:lang w:val="en-US"/>
        </w:rPr>
        <w:t xml:space="preserve"> de 1275</w:t>
      </w:r>
      <w:r w:rsidR="00134CF8">
        <w:rPr>
          <w:lang w:val="en-US"/>
        </w:rPr>
        <w:t>m</w:t>
      </w:r>
      <w:r>
        <w:rPr>
          <w:lang w:val="en-US"/>
        </w:rPr>
        <w:t xml:space="preserve">. </w:t>
      </w:r>
    </w:p>
    <w:p w:rsidR="00484645" w:rsidRDefault="00484645" w:rsidP="00484645">
      <w:pPr>
        <w:pStyle w:val="ListParagraph"/>
        <w:rPr>
          <w:lang w:val="en-US"/>
        </w:rPr>
      </w:pPr>
      <w:proofErr w:type="spellStart"/>
      <w:r>
        <w:rPr>
          <w:lang w:val="en-US"/>
        </w:rPr>
        <w:t>Referitor</w:t>
      </w:r>
      <w:proofErr w:type="spellEnd"/>
      <w:r>
        <w:rPr>
          <w:lang w:val="en-US"/>
        </w:rPr>
        <w:t xml:space="preserve"> la </w:t>
      </w:r>
      <w:proofErr w:type="spellStart"/>
      <w:r>
        <w:rPr>
          <w:lang w:val="en-US"/>
        </w:rPr>
        <w:t>sculpturile</w:t>
      </w:r>
      <w:proofErr w:type="spellEnd"/>
      <w:r>
        <w:rPr>
          <w:lang w:val="en-US"/>
        </w:rPr>
        <w:t xml:space="preserve"> sale, </w:t>
      </w:r>
      <w:proofErr w:type="spellStart"/>
      <w:r>
        <w:rPr>
          <w:lang w:val="en-US"/>
        </w:rPr>
        <w:t>Brâncuşi</w:t>
      </w:r>
      <w:proofErr w:type="spellEnd"/>
      <w:r>
        <w:rPr>
          <w:lang w:val="en-US"/>
        </w:rPr>
        <w:t xml:space="preserve"> a </w:t>
      </w:r>
      <w:proofErr w:type="spellStart"/>
      <w:r>
        <w:rPr>
          <w:lang w:val="en-US"/>
        </w:rPr>
        <w:t>spus</w:t>
      </w:r>
      <w:proofErr w:type="spellEnd"/>
      <w:r>
        <w:rPr>
          <w:lang w:val="en-US"/>
        </w:rPr>
        <w:t xml:space="preserve">: </w:t>
      </w:r>
      <w:r w:rsidR="00134CF8">
        <w:rPr>
          <w:lang w:val="en-US"/>
        </w:rPr>
        <w:t>“</w:t>
      </w:r>
      <w:proofErr w:type="spellStart"/>
      <w:r>
        <w:rPr>
          <w:lang w:val="en-US"/>
        </w:rPr>
        <w:t>Contemplaţi</w:t>
      </w:r>
      <w:proofErr w:type="spellEnd"/>
      <w:r>
        <w:rPr>
          <w:lang w:val="en-US"/>
        </w:rPr>
        <w:t xml:space="preserve"> </w:t>
      </w:r>
      <w:proofErr w:type="spellStart"/>
      <w:r>
        <w:rPr>
          <w:lang w:val="en-US"/>
        </w:rPr>
        <w:t>lucrările</w:t>
      </w:r>
      <w:proofErr w:type="spellEnd"/>
      <w:r>
        <w:rPr>
          <w:lang w:val="en-US"/>
        </w:rPr>
        <w:t xml:space="preserve"> </w:t>
      </w:r>
      <w:proofErr w:type="spellStart"/>
      <w:r>
        <w:rPr>
          <w:lang w:val="en-US"/>
        </w:rPr>
        <w:t>mele</w:t>
      </w:r>
      <w:proofErr w:type="spellEnd"/>
      <w:r>
        <w:rPr>
          <w:lang w:val="en-US"/>
        </w:rPr>
        <w:t xml:space="preserve"> </w:t>
      </w:r>
      <w:proofErr w:type="spellStart"/>
      <w:r>
        <w:rPr>
          <w:lang w:val="en-US"/>
        </w:rPr>
        <w:t>până</w:t>
      </w:r>
      <w:proofErr w:type="spellEnd"/>
      <w:r>
        <w:rPr>
          <w:lang w:val="en-US"/>
        </w:rPr>
        <w:t xml:space="preserve"> le </w:t>
      </w:r>
      <w:proofErr w:type="spellStart"/>
      <w:r>
        <w:rPr>
          <w:lang w:val="en-US"/>
        </w:rPr>
        <w:t>vedeţi</w:t>
      </w:r>
      <w:proofErr w:type="spellEnd"/>
      <w:r>
        <w:rPr>
          <w:lang w:val="en-US"/>
        </w:rPr>
        <w:t xml:space="preserve">. </w:t>
      </w:r>
      <w:proofErr w:type="spellStart"/>
      <w:proofErr w:type="gramStart"/>
      <w:r>
        <w:rPr>
          <w:lang w:val="en-US"/>
        </w:rPr>
        <w:t>Cei</w:t>
      </w:r>
      <w:proofErr w:type="spellEnd"/>
      <w:r>
        <w:rPr>
          <w:lang w:val="en-US"/>
        </w:rPr>
        <w:t xml:space="preserve"> </w:t>
      </w:r>
      <w:proofErr w:type="spellStart"/>
      <w:r>
        <w:rPr>
          <w:lang w:val="en-US"/>
        </w:rPr>
        <w:t>aproape</w:t>
      </w:r>
      <w:proofErr w:type="spellEnd"/>
      <w:r>
        <w:rPr>
          <w:lang w:val="en-US"/>
        </w:rPr>
        <w:t xml:space="preserve"> de </w:t>
      </w:r>
      <w:proofErr w:type="spellStart"/>
      <w:r>
        <w:rPr>
          <w:lang w:val="en-US"/>
        </w:rPr>
        <w:t>Dumnezeu</w:t>
      </w:r>
      <w:proofErr w:type="spellEnd"/>
      <w:r>
        <w:rPr>
          <w:lang w:val="en-US"/>
        </w:rPr>
        <w:t xml:space="preserve"> le-au </w:t>
      </w:r>
      <w:proofErr w:type="spellStart"/>
      <w:r>
        <w:rPr>
          <w:lang w:val="en-US"/>
        </w:rPr>
        <w:t>văzut</w:t>
      </w:r>
      <w:proofErr w:type="spellEnd"/>
      <w:r w:rsidR="00134CF8">
        <w:rPr>
          <w:lang w:val="en-US"/>
        </w:rPr>
        <w:t>.”</w:t>
      </w:r>
      <w:proofErr w:type="gramEnd"/>
    </w:p>
    <w:p w:rsidR="00134CF8" w:rsidRDefault="00134CF8" w:rsidP="00484645">
      <w:pPr>
        <w:pStyle w:val="ListParagraph"/>
        <w:rPr>
          <w:lang w:val="en-US"/>
        </w:rPr>
      </w:pPr>
    </w:p>
    <w:p w:rsidR="00484645" w:rsidRDefault="00484645" w:rsidP="00134CF8">
      <w:pPr>
        <w:pStyle w:val="ListParagraph"/>
        <w:jc w:val="center"/>
        <w:rPr>
          <w:lang w:val="en-US"/>
        </w:rPr>
      </w:pPr>
      <w:r>
        <w:rPr>
          <w:lang w:val="en-US"/>
        </w:rPr>
        <w:t xml:space="preserve">MASA </w:t>
      </w:r>
      <w:proofErr w:type="gramStart"/>
      <w:r>
        <w:rPr>
          <w:lang w:val="en-US"/>
        </w:rPr>
        <w:t>TĂCERII :</w:t>
      </w:r>
      <w:proofErr w:type="gramEnd"/>
    </w:p>
    <w:p w:rsidR="00134CF8" w:rsidRDefault="00134CF8" w:rsidP="00134CF8">
      <w:pPr>
        <w:pStyle w:val="ListParagraph"/>
        <w:jc w:val="center"/>
        <w:rPr>
          <w:lang w:val="en-US"/>
        </w:rPr>
      </w:pPr>
    </w:p>
    <w:p w:rsidR="00134CF8" w:rsidRDefault="00134CF8" w:rsidP="00134CF8">
      <w:pPr>
        <w:pStyle w:val="ListParagraph"/>
        <w:jc w:val="center"/>
        <w:rPr>
          <w:lang w:val="en-US"/>
        </w:rPr>
      </w:pPr>
      <w:r>
        <w:rPr>
          <w:noProof/>
          <w:lang w:eastAsia="ro-RO"/>
        </w:rPr>
        <w:lastRenderedPageBreak/>
        <w:drawing>
          <wp:inline distT="0" distB="0" distL="0" distR="0" wp14:anchorId="10AB167B">
            <wp:extent cx="3752850" cy="21156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0723" cy="2120097"/>
                    </a:xfrm>
                    <a:prstGeom prst="rect">
                      <a:avLst/>
                    </a:prstGeom>
                    <a:noFill/>
                  </pic:spPr>
                </pic:pic>
              </a:graphicData>
            </a:graphic>
          </wp:inline>
        </w:drawing>
      </w:r>
    </w:p>
    <w:p w:rsidR="00134CF8" w:rsidRDefault="00134CF8" w:rsidP="00134CF8">
      <w:pPr>
        <w:pStyle w:val="ListParagraph"/>
        <w:jc w:val="center"/>
        <w:rPr>
          <w:lang w:val="en-US"/>
        </w:rPr>
      </w:pPr>
    </w:p>
    <w:p w:rsidR="00134CF8" w:rsidRDefault="00134CF8" w:rsidP="00134CF8">
      <w:pPr>
        <w:pStyle w:val="ListParagraph"/>
        <w:jc w:val="center"/>
        <w:rPr>
          <w:lang w:val="en-US"/>
        </w:rPr>
      </w:pPr>
    </w:p>
    <w:p w:rsidR="00484645" w:rsidRDefault="00484645" w:rsidP="00134CF8">
      <w:pPr>
        <w:pStyle w:val="ListParagraph"/>
        <w:ind w:firstLine="696"/>
        <w:rPr>
          <w:lang w:val="en-US"/>
        </w:rPr>
      </w:pPr>
      <w:r>
        <w:rPr>
          <w:lang w:val="en-US"/>
        </w:rPr>
        <w:t xml:space="preserve">Este o </w:t>
      </w:r>
      <w:proofErr w:type="spellStart"/>
      <w:r>
        <w:rPr>
          <w:lang w:val="en-US"/>
        </w:rPr>
        <w:t>masă</w:t>
      </w:r>
      <w:proofErr w:type="spellEnd"/>
      <w:r>
        <w:rPr>
          <w:lang w:val="en-US"/>
        </w:rPr>
        <w:t xml:space="preserve"> rotunda din </w:t>
      </w:r>
      <w:proofErr w:type="spellStart"/>
      <w:r>
        <w:rPr>
          <w:lang w:val="en-US"/>
        </w:rPr>
        <w:t>piatră</w:t>
      </w:r>
      <w:proofErr w:type="spellEnd"/>
      <w:r>
        <w:rPr>
          <w:lang w:val="en-US"/>
        </w:rPr>
        <w:t xml:space="preserve">, </w:t>
      </w:r>
      <w:proofErr w:type="spellStart"/>
      <w:r>
        <w:rPr>
          <w:lang w:val="en-US"/>
        </w:rPr>
        <w:t>înconjurată</w:t>
      </w:r>
      <w:proofErr w:type="spellEnd"/>
      <w:r>
        <w:rPr>
          <w:lang w:val="en-US"/>
        </w:rPr>
        <w:t xml:space="preserve"> </w:t>
      </w:r>
      <w:r w:rsidR="00634D91">
        <w:rPr>
          <w:lang w:val="en-US"/>
        </w:rPr>
        <w:t xml:space="preserve">de 12 </w:t>
      </w:r>
      <w:proofErr w:type="spellStart"/>
      <w:r w:rsidR="00634D91">
        <w:rPr>
          <w:lang w:val="en-US"/>
        </w:rPr>
        <w:t>scaune</w:t>
      </w:r>
      <w:proofErr w:type="spellEnd"/>
      <w:r w:rsidR="00634D91">
        <w:rPr>
          <w:lang w:val="en-US"/>
        </w:rPr>
        <w:t xml:space="preserve"> </w:t>
      </w:r>
      <w:proofErr w:type="spellStart"/>
      <w:r w:rsidR="00634D91">
        <w:rPr>
          <w:lang w:val="en-US"/>
        </w:rPr>
        <w:t>rotunde</w:t>
      </w:r>
      <w:proofErr w:type="spellEnd"/>
      <w:r w:rsidR="00634D91">
        <w:rPr>
          <w:lang w:val="en-US"/>
        </w:rPr>
        <w:t xml:space="preserve"> situate la </w:t>
      </w:r>
      <w:proofErr w:type="spellStart"/>
      <w:r w:rsidR="00634D91">
        <w:rPr>
          <w:lang w:val="en-US"/>
        </w:rPr>
        <w:t>egală</w:t>
      </w:r>
      <w:proofErr w:type="spellEnd"/>
      <w:r w:rsidR="00634D91">
        <w:rPr>
          <w:lang w:val="en-US"/>
        </w:rPr>
        <w:t xml:space="preserve"> </w:t>
      </w:r>
      <w:proofErr w:type="spellStart"/>
      <w:proofErr w:type="gramStart"/>
      <w:r w:rsidR="00634D91">
        <w:rPr>
          <w:lang w:val="en-US"/>
        </w:rPr>
        <w:t>distanţă</w:t>
      </w:r>
      <w:proofErr w:type="spellEnd"/>
      <w:proofErr w:type="gramEnd"/>
      <w:r w:rsidR="00634D91">
        <w:rPr>
          <w:lang w:val="en-US"/>
        </w:rPr>
        <w:t xml:space="preserve"> </w:t>
      </w:r>
      <w:proofErr w:type="spellStart"/>
      <w:r w:rsidR="00634D91">
        <w:rPr>
          <w:lang w:val="en-US"/>
        </w:rPr>
        <w:t>faţă</w:t>
      </w:r>
      <w:proofErr w:type="spellEnd"/>
      <w:r w:rsidR="00634D91">
        <w:rPr>
          <w:lang w:val="en-US"/>
        </w:rPr>
        <w:t xml:space="preserve"> de </w:t>
      </w:r>
      <w:proofErr w:type="spellStart"/>
      <w:r w:rsidR="00634D91">
        <w:rPr>
          <w:lang w:val="en-US"/>
        </w:rPr>
        <w:t>masă</w:t>
      </w:r>
      <w:proofErr w:type="spellEnd"/>
      <w:r w:rsidR="00634D91">
        <w:rPr>
          <w:lang w:val="en-US"/>
        </w:rPr>
        <w:t xml:space="preserve"> </w:t>
      </w:r>
      <w:proofErr w:type="spellStart"/>
      <w:r w:rsidR="00634D91">
        <w:rPr>
          <w:lang w:val="en-US"/>
        </w:rPr>
        <w:t>şi</w:t>
      </w:r>
      <w:proofErr w:type="spellEnd"/>
      <w:r w:rsidR="00634D91">
        <w:rPr>
          <w:lang w:val="en-US"/>
        </w:rPr>
        <w:t xml:space="preserve"> </w:t>
      </w:r>
      <w:proofErr w:type="spellStart"/>
      <w:r w:rsidR="00634D91">
        <w:rPr>
          <w:lang w:val="en-US"/>
        </w:rPr>
        <w:t>între</w:t>
      </w:r>
      <w:proofErr w:type="spellEnd"/>
      <w:r w:rsidR="00634D91">
        <w:rPr>
          <w:lang w:val="en-US"/>
        </w:rPr>
        <w:t xml:space="preserve"> </w:t>
      </w:r>
      <w:proofErr w:type="spellStart"/>
      <w:r w:rsidR="00634D91">
        <w:rPr>
          <w:lang w:val="en-US"/>
        </w:rPr>
        <w:t>ele</w:t>
      </w:r>
      <w:proofErr w:type="spellEnd"/>
      <w:r w:rsidR="00634D91">
        <w:rPr>
          <w:lang w:val="en-US"/>
        </w:rPr>
        <w:t xml:space="preserve">. </w:t>
      </w:r>
    </w:p>
    <w:p w:rsidR="00634D91" w:rsidRDefault="00634D91" w:rsidP="00484645">
      <w:pPr>
        <w:pStyle w:val="ListParagraph"/>
        <w:rPr>
          <w:lang w:val="en-US"/>
        </w:rPr>
      </w:pPr>
      <w:r>
        <w:rPr>
          <w:lang w:val="en-US"/>
        </w:rPr>
        <w:t xml:space="preserve">Se </w:t>
      </w:r>
      <w:proofErr w:type="spellStart"/>
      <w:r>
        <w:rPr>
          <w:lang w:val="en-US"/>
        </w:rPr>
        <w:t>observă</w:t>
      </w:r>
      <w:proofErr w:type="spellEnd"/>
      <w:r>
        <w:rPr>
          <w:lang w:val="en-US"/>
        </w:rPr>
        <w:t xml:space="preserve">: </w:t>
      </w:r>
      <w:proofErr w:type="spellStart"/>
      <w:r>
        <w:rPr>
          <w:lang w:val="en-US"/>
        </w:rPr>
        <w:t>cercul</w:t>
      </w:r>
      <w:proofErr w:type="spellEnd"/>
      <w:r>
        <w:rPr>
          <w:lang w:val="en-US"/>
        </w:rPr>
        <w:t xml:space="preserve"> central, 12 </w:t>
      </w:r>
      <w:proofErr w:type="spellStart"/>
      <w:r>
        <w:rPr>
          <w:lang w:val="en-US"/>
        </w:rPr>
        <w:t>cercuri</w:t>
      </w:r>
      <w:proofErr w:type="spellEnd"/>
      <w:r>
        <w:rPr>
          <w:lang w:val="en-US"/>
        </w:rPr>
        <w:t xml:space="preserve"> </w:t>
      </w:r>
      <w:proofErr w:type="spellStart"/>
      <w:r>
        <w:rPr>
          <w:lang w:val="en-US"/>
        </w:rPr>
        <w:t>periferice</w:t>
      </w:r>
      <w:proofErr w:type="spellEnd"/>
      <w:r>
        <w:rPr>
          <w:lang w:val="en-US"/>
        </w:rPr>
        <w:t xml:space="preserve"> </w:t>
      </w:r>
      <w:proofErr w:type="spellStart"/>
      <w:r>
        <w:rPr>
          <w:lang w:val="en-US"/>
        </w:rPr>
        <w:t>şi</w:t>
      </w:r>
      <w:proofErr w:type="spellEnd"/>
      <w:r>
        <w:rPr>
          <w:lang w:val="en-US"/>
        </w:rPr>
        <w:t xml:space="preserve"> </w:t>
      </w:r>
      <w:proofErr w:type="spellStart"/>
      <w:r>
        <w:rPr>
          <w:lang w:val="en-US"/>
        </w:rPr>
        <w:t>prezenţa</w:t>
      </w:r>
      <w:proofErr w:type="spellEnd"/>
      <w:r>
        <w:rPr>
          <w:lang w:val="en-US"/>
        </w:rPr>
        <w:t xml:space="preserve"> </w:t>
      </w:r>
      <w:proofErr w:type="spellStart"/>
      <w:r>
        <w:rPr>
          <w:lang w:val="en-US"/>
        </w:rPr>
        <w:t>imaginară</w:t>
      </w:r>
      <w:proofErr w:type="spellEnd"/>
      <w:r>
        <w:rPr>
          <w:lang w:val="en-US"/>
        </w:rPr>
        <w:t xml:space="preserve"> a </w:t>
      </w:r>
      <w:proofErr w:type="spellStart"/>
      <w:r>
        <w:rPr>
          <w:lang w:val="en-US"/>
        </w:rPr>
        <w:t>unui</w:t>
      </w:r>
      <w:proofErr w:type="spellEnd"/>
      <w:r>
        <w:rPr>
          <w:lang w:val="en-US"/>
        </w:rPr>
        <w:t xml:space="preserve"> </w:t>
      </w:r>
      <w:proofErr w:type="spellStart"/>
      <w:r>
        <w:rPr>
          <w:lang w:val="en-US"/>
        </w:rPr>
        <w:t>cerc</w:t>
      </w:r>
      <w:proofErr w:type="spellEnd"/>
      <w:r>
        <w:rPr>
          <w:lang w:val="en-US"/>
        </w:rPr>
        <w:t xml:space="preserve"> care le </w:t>
      </w:r>
      <w:proofErr w:type="spellStart"/>
      <w:r>
        <w:rPr>
          <w:lang w:val="en-US"/>
        </w:rPr>
        <w:t>leagă</w:t>
      </w:r>
      <w:proofErr w:type="spellEnd"/>
      <w:r>
        <w:rPr>
          <w:lang w:val="en-US"/>
        </w:rPr>
        <w:t xml:space="preserve"> </w:t>
      </w:r>
      <w:proofErr w:type="spellStart"/>
      <w:r>
        <w:rPr>
          <w:lang w:val="en-US"/>
        </w:rPr>
        <w:t>pe</w:t>
      </w:r>
      <w:proofErr w:type="spellEnd"/>
      <w:r>
        <w:rPr>
          <w:lang w:val="en-US"/>
        </w:rPr>
        <w:t xml:space="preserve"> </w:t>
      </w:r>
      <w:proofErr w:type="spellStart"/>
      <w:r>
        <w:rPr>
          <w:lang w:val="en-US"/>
        </w:rPr>
        <w:t>acestea</w:t>
      </w:r>
      <w:proofErr w:type="spellEnd"/>
      <w:r>
        <w:rPr>
          <w:lang w:val="en-US"/>
        </w:rPr>
        <w:t xml:space="preserve">. . </w:t>
      </w:r>
      <w:proofErr w:type="spellStart"/>
      <w:r>
        <w:rPr>
          <w:lang w:val="en-US"/>
        </w:rPr>
        <w:t>Legătura</w:t>
      </w:r>
      <w:proofErr w:type="spellEnd"/>
      <w:r>
        <w:rPr>
          <w:lang w:val="en-US"/>
        </w:rPr>
        <w:t xml:space="preserve"> cu </w:t>
      </w:r>
      <w:proofErr w:type="spellStart"/>
      <w:r>
        <w:rPr>
          <w:lang w:val="en-US"/>
        </w:rPr>
        <w:t>numărul</w:t>
      </w:r>
      <w:proofErr w:type="spellEnd"/>
      <w:r>
        <w:rPr>
          <w:lang w:val="en-US"/>
        </w:rPr>
        <w:t xml:space="preserve"> de </w:t>
      </w:r>
      <w:proofErr w:type="spellStart"/>
      <w:r>
        <w:rPr>
          <w:lang w:val="en-US"/>
        </w:rPr>
        <w:t>aur</w:t>
      </w:r>
      <w:proofErr w:type="spellEnd"/>
      <w:r>
        <w:rPr>
          <w:lang w:val="en-US"/>
        </w:rPr>
        <w:t xml:space="preserve"> se face, de </w:t>
      </w:r>
      <w:proofErr w:type="spellStart"/>
      <w:r>
        <w:rPr>
          <w:lang w:val="en-US"/>
        </w:rPr>
        <w:t>fapt</w:t>
      </w:r>
      <w:proofErr w:type="spellEnd"/>
      <w:r>
        <w:rPr>
          <w:lang w:val="en-US"/>
        </w:rPr>
        <w:t xml:space="preserve">, </w:t>
      </w:r>
      <w:proofErr w:type="spellStart"/>
      <w:r>
        <w:rPr>
          <w:lang w:val="en-US"/>
        </w:rPr>
        <w:t>pronind</w:t>
      </w:r>
      <w:proofErr w:type="spellEnd"/>
      <w:r>
        <w:rPr>
          <w:lang w:val="en-US"/>
        </w:rPr>
        <w:t xml:space="preserve"> de la </w:t>
      </w:r>
      <w:proofErr w:type="spellStart"/>
      <w:r>
        <w:rPr>
          <w:lang w:val="en-US"/>
        </w:rPr>
        <w:t>faptul</w:t>
      </w:r>
      <w:proofErr w:type="spellEnd"/>
      <w:r>
        <w:rPr>
          <w:lang w:val="en-US"/>
        </w:rPr>
        <w:t xml:space="preserve"> </w:t>
      </w:r>
      <w:proofErr w:type="spellStart"/>
      <w:r>
        <w:rPr>
          <w:lang w:val="en-US"/>
        </w:rPr>
        <w:t>că</w:t>
      </w:r>
      <w:proofErr w:type="spellEnd"/>
      <w:r>
        <w:rPr>
          <w:lang w:val="en-US"/>
        </w:rPr>
        <w:t xml:space="preserve"> </w:t>
      </w:r>
      <w:proofErr w:type="spellStart"/>
      <w:r>
        <w:rPr>
          <w:lang w:val="en-US"/>
        </w:rPr>
        <w:t>cele</w:t>
      </w:r>
      <w:proofErr w:type="spellEnd"/>
      <w:r>
        <w:rPr>
          <w:lang w:val="en-US"/>
        </w:rPr>
        <w:t xml:space="preserve"> 12 </w:t>
      </w:r>
      <w:proofErr w:type="spellStart"/>
      <w:r>
        <w:rPr>
          <w:lang w:val="en-US"/>
        </w:rPr>
        <w:t>scaune</w:t>
      </w:r>
      <w:proofErr w:type="spellEnd"/>
      <w:r>
        <w:rPr>
          <w:lang w:val="en-US"/>
        </w:rPr>
        <w:t xml:space="preserve"> </w:t>
      </w:r>
      <w:proofErr w:type="spellStart"/>
      <w:r w:rsidR="007C02C4">
        <w:rPr>
          <w:lang w:val="en-US"/>
        </w:rPr>
        <w:t>sunt</w:t>
      </w:r>
      <w:proofErr w:type="spellEnd"/>
      <w:r w:rsidR="007C02C4">
        <w:rPr>
          <w:lang w:val="en-US"/>
        </w:rPr>
        <w:t xml:space="preserve"> 12 </w:t>
      </w:r>
      <w:proofErr w:type="spellStart"/>
      <w:r w:rsidR="007C02C4">
        <w:rPr>
          <w:lang w:val="en-US"/>
        </w:rPr>
        <w:t>cercuri</w:t>
      </w:r>
      <w:proofErr w:type="spellEnd"/>
      <w:r w:rsidR="007C02C4">
        <w:rPr>
          <w:lang w:val="en-US"/>
        </w:rPr>
        <w:t xml:space="preserve"> </w:t>
      </w:r>
      <w:proofErr w:type="spellStart"/>
      <w:r w:rsidR="007C02C4">
        <w:rPr>
          <w:lang w:val="en-US"/>
        </w:rPr>
        <w:t>circumscrise</w:t>
      </w:r>
      <w:proofErr w:type="spellEnd"/>
      <w:r w:rsidR="007C02C4">
        <w:rPr>
          <w:lang w:val="en-US"/>
        </w:rPr>
        <w:t xml:space="preserve"> </w:t>
      </w:r>
      <w:proofErr w:type="spellStart"/>
      <w:r w:rsidR="007C02C4">
        <w:rPr>
          <w:lang w:val="en-US"/>
        </w:rPr>
        <w:t>fiecare</w:t>
      </w:r>
      <w:proofErr w:type="spellEnd"/>
      <w:r w:rsidR="007C02C4">
        <w:rPr>
          <w:lang w:val="en-US"/>
        </w:rPr>
        <w:t xml:space="preserve"> </w:t>
      </w:r>
      <w:proofErr w:type="spellStart"/>
      <w:r w:rsidR="007C02C4">
        <w:rPr>
          <w:lang w:val="en-US"/>
        </w:rPr>
        <w:t>câte</w:t>
      </w:r>
      <w:proofErr w:type="spellEnd"/>
      <w:r w:rsidR="007C02C4">
        <w:rPr>
          <w:lang w:val="en-US"/>
        </w:rPr>
        <w:t xml:space="preserve"> </w:t>
      </w:r>
      <w:proofErr w:type="spellStart"/>
      <w:r w:rsidR="007C02C4">
        <w:rPr>
          <w:lang w:val="en-US"/>
        </w:rPr>
        <w:t>unui</w:t>
      </w:r>
      <w:proofErr w:type="spellEnd"/>
      <w:r w:rsidR="007C02C4">
        <w:rPr>
          <w:lang w:val="en-US"/>
        </w:rPr>
        <w:t xml:space="preserve"> pentagon al </w:t>
      </w:r>
      <w:proofErr w:type="spellStart"/>
      <w:r w:rsidR="007C02C4">
        <w:rPr>
          <w:lang w:val="en-US"/>
        </w:rPr>
        <w:t>dodecaedruluzi</w:t>
      </w:r>
      <w:proofErr w:type="spellEnd"/>
      <w:r w:rsidR="007C02C4">
        <w:rPr>
          <w:lang w:val="en-US"/>
        </w:rPr>
        <w:t xml:space="preserve"> (care are 12 </w:t>
      </w:r>
      <w:proofErr w:type="spellStart"/>
      <w:r w:rsidR="007C02C4">
        <w:rPr>
          <w:lang w:val="en-US"/>
        </w:rPr>
        <w:t>feţe</w:t>
      </w:r>
      <w:proofErr w:type="spellEnd"/>
      <w:r w:rsidR="007C02C4">
        <w:rPr>
          <w:lang w:val="en-US"/>
        </w:rPr>
        <w:t xml:space="preserve">, </w:t>
      </w:r>
      <w:proofErr w:type="spellStart"/>
      <w:r w:rsidR="007C02C4">
        <w:rPr>
          <w:lang w:val="en-US"/>
        </w:rPr>
        <w:t>toate</w:t>
      </w:r>
      <w:proofErr w:type="spellEnd"/>
      <w:r w:rsidR="007C02C4">
        <w:rPr>
          <w:lang w:val="en-US"/>
        </w:rPr>
        <w:t xml:space="preserve"> </w:t>
      </w:r>
      <w:proofErr w:type="spellStart"/>
      <w:r w:rsidR="007C02C4">
        <w:rPr>
          <w:lang w:val="en-US"/>
        </w:rPr>
        <w:t>pentagoane</w:t>
      </w:r>
      <w:proofErr w:type="spellEnd"/>
      <w:r w:rsidR="007C02C4">
        <w:rPr>
          <w:lang w:val="en-US"/>
        </w:rPr>
        <w:t xml:space="preserve"> regulate). </w:t>
      </w:r>
      <w:proofErr w:type="spellStart"/>
      <w:proofErr w:type="gramStart"/>
      <w:r w:rsidR="007C02C4">
        <w:rPr>
          <w:lang w:val="en-US"/>
        </w:rPr>
        <w:t>Şi</w:t>
      </w:r>
      <w:proofErr w:type="spellEnd"/>
      <w:r w:rsidR="007C02C4">
        <w:rPr>
          <w:lang w:val="en-US"/>
        </w:rPr>
        <w:t xml:space="preserve"> se </w:t>
      </w:r>
      <w:proofErr w:type="spellStart"/>
      <w:r w:rsidR="007C02C4">
        <w:rPr>
          <w:lang w:val="en-US"/>
        </w:rPr>
        <w:t>cunoaşte</w:t>
      </w:r>
      <w:proofErr w:type="spellEnd"/>
      <w:r w:rsidR="007C02C4">
        <w:rPr>
          <w:lang w:val="en-US"/>
        </w:rPr>
        <w:t xml:space="preserve"> </w:t>
      </w:r>
      <w:proofErr w:type="spellStart"/>
      <w:r w:rsidR="007C02C4">
        <w:rPr>
          <w:lang w:val="en-US"/>
        </w:rPr>
        <w:t>că</w:t>
      </w:r>
      <w:proofErr w:type="spellEnd"/>
      <w:r w:rsidR="007C02C4">
        <w:rPr>
          <w:lang w:val="en-US"/>
        </w:rPr>
        <w:t xml:space="preserve"> pentagonal se </w:t>
      </w:r>
      <w:proofErr w:type="spellStart"/>
      <w:r w:rsidR="007C02C4">
        <w:rPr>
          <w:lang w:val="en-US"/>
        </w:rPr>
        <w:t>poate</w:t>
      </w:r>
      <w:proofErr w:type="spellEnd"/>
      <w:r w:rsidR="007C02C4">
        <w:rPr>
          <w:lang w:val="en-US"/>
        </w:rPr>
        <w:t xml:space="preserve"> </w:t>
      </w:r>
      <w:proofErr w:type="spellStart"/>
      <w:r w:rsidR="007C02C4">
        <w:rPr>
          <w:lang w:val="en-US"/>
        </w:rPr>
        <w:t>descompune</w:t>
      </w:r>
      <w:proofErr w:type="spellEnd"/>
      <w:r w:rsidR="007C02C4">
        <w:rPr>
          <w:lang w:val="en-US"/>
        </w:rPr>
        <w:t xml:space="preserve"> </w:t>
      </w:r>
      <w:proofErr w:type="spellStart"/>
      <w:r w:rsidR="007C02C4">
        <w:rPr>
          <w:lang w:val="en-US"/>
        </w:rPr>
        <w:t>în</w:t>
      </w:r>
      <w:proofErr w:type="spellEnd"/>
      <w:r w:rsidR="007C02C4">
        <w:rPr>
          <w:lang w:val="en-US"/>
        </w:rPr>
        <w:t xml:space="preserve"> 3 </w:t>
      </w:r>
      <w:proofErr w:type="spellStart"/>
      <w:r w:rsidR="007C02C4">
        <w:rPr>
          <w:lang w:val="en-US"/>
        </w:rPr>
        <w:t>triunghiuri</w:t>
      </w:r>
      <w:proofErr w:type="spellEnd"/>
      <w:r w:rsidR="007C02C4">
        <w:rPr>
          <w:lang w:val="en-US"/>
        </w:rPr>
        <w:t xml:space="preserve"> isosceles de </w:t>
      </w:r>
      <w:proofErr w:type="spellStart"/>
      <w:r w:rsidR="007C02C4">
        <w:rPr>
          <w:lang w:val="en-US"/>
        </w:rPr>
        <w:t>aur</w:t>
      </w:r>
      <w:proofErr w:type="spellEnd"/>
      <w:r w:rsidR="007C02C4">
        <w:rPr>
          <w:lang w:val="en-US"/>
        </w:rPr>
        <w:t>.</w:t>
      </w:r>
      <w:proofErr w:type="gramEnd"/>
      <w:r w:rsidR="007C02C4">
        <w:rPr>
          <w:lang w:val="en-US"/>
        </w:rPr>
        <w:t xml:space="preserve"> </w:t>
      </w:r>
      <w:proofErr w:type="spellStart"/>
      <w:r w:rsidR="007C02C4">
        <w:rPr>
          <w:lang w:val="en-US"/>
        </w:rPr>
        <w:t>Iar</w:t>
      </w:r>
      <w:proofErr w:type="spellEnd"/>
      <w:r w:rsidR="007C02C4">
        <w:rPr>
          <w:lang w:val="en-US"/>
        </w:rPr>
        <w:t xml:space="preserve"> </w:t>
      </w:r>
      <w:proofErr w:type="spellStart"/>
      <w:r w:rsidR="007C02C4">
        <w:rPr>
          <w:lang w:val="en-US"/>
        </w:rPr>
        <w:t>masa</w:t>
      </w:r>
      <w:proofErr w:type="spellEnd"/>
      <w:r w:rsidR="007C02C4">
        <w:rPr>
          <w:lang w:val="en-US"/>
        </w:rPr>
        <w:t xml:space="preserve"> </w:t>
      </w:r>
      <w:proofErr w:type="spellStart"/>
      <w:proofErr w:type="gramStart"/>
      <w:r w:rsidR="007C02C4">
        <w:rPr>
          <w:lang w:val="en-US"/>
        </w:rPr>
        <w:t>este</w:t>
      </w:r>
      <w:proofErr w:type="spellEnd"/>
      <w:proofErr w:type="gramEnd"/>
      <w:r w:rsidR="007C02C4">
        <w:rPr>
          <w:lang w:val="en-US"/>
        </w:rPr>
        <w:t xml:space="preserve"> </w:t>
      </w:r>
      <w:proofErr w:type="spellStart"/>
      <w:r w:rsidR="007C02C4">
        <w:rPr>
          <w:lang w:val="en-US"/>
        </w:rPr>
        <w:t>proiecţia</w:t>
      </w:r>
      <w:proofErr w:type="spellEnd"/>
      <w:r w:rsidR="007C02C4">
        <w:rPr>
          <w:lang w:val="en-US"/>
        </w:rPr>
        <w:t xml:space="preserve"> </w:t>
      </w:r>
      <w:proofErr w:type="spellStart"/>
      <w:r w:rsidR="007C02C4">
        <w:rPr>
          <w:lang w:val="en-US"/>
        </w:rPr>
        <w:t>sferei</w:t>
      </w:r>
      <w:proofErr w:type="spellEnd"/>
      <w:r w:rsidR="007C02C4">
        <w:rPr>
          <w:lang w:val="en-US"/>
        </w:rPr>
        <w:t xml:space="preserve"> </w:t>
      </w:r>
      <w:proofErr w:type="spellStart"/>
      <w:r w:rsidR="007C02C4">
        <w:rPr>
          <w:lang w:val="en-US"/>
        </w:rPr>
        <w:t>ce</w:t>
      </w:r>
      <w:proofErr w:type="spellEnd"/>
      <w:r w:rsidR="007C02C4">
        <w:rPr>
          <w:lang w:val="en-US"/>
        </w:rPr>
        <w:t xml:space="preserve"> include </w:t>
      </w:r>
      <w:proofErr w:type="spellStart"/>
      <w:r w:rsidR="007C02C4">
        <w:rPr>
          <w:lang w:val="en-US"/>
        </w:rPr>
        <w:t>dedecaedrul</w:t>
      </w:r>
      <w:proofErr w:type="spellEnd"/>
      <w:r w:rsidR="007C02C4">
        <w:rPr>
          <w:lang w:val="en-US"/>
        </w:rPr>
        <w:t xml:space="preserve">. </w:t>
      </w:r>
      <w:proofErr w:type="gramStart"/>
      <w:r w:rsidR="007C02C4">
        <w:rPr>
          <w:lang w:val="en-US"/>
        </w:rPr>
        <w:t xml:space="preserve">Forma </w:t>
      </w:r>
      <w:proofErr w:type="spellStart"/>
      <w:r w:rsidR="007C02C4">
        <w:rPr>
          <w:lang w:val="en-US"/>
        </w:rPr>
        <w:t>scaunelor</w:t>
      </w:r>
      <w:proofErr w:type="spellEnd"/>
      <w:r w:rsidR="007C02C4">
        <w:rPr>
          <w:lang w:val="en-US"/>
        </w:rPr>
        <w:t xml:space="preserve">, de </w:t>
      </w:r>
      <w:proofErr w:type="spellStart"/>
      <w:r w:rsidR="007C02C4">
        <w:rPr>
          <w:lang w:val="en-US"/>
        </w:rPr>
        <w:t>clepsidră</w:t>
      </w:r>
      <w:proofErr w:type="spellEnd"/>
      <w:r w:rsidR="007C02C4">
        <w:rPr>
          <w:lang w:val="en-US"/>
        </w:rPr>
        <w:t xml:space="preserve">, </w:t>
      </w:r>
      <w:proofErr w:type="spellStart"/>
      <w:r w:rsidR="007C02C4">
        <w:rPr>
          <w:lang w:val="en-US"/>
        </w:rPr>
        <w:t>sugerează</w:t>
      </w:r>
      <w:proofErr w:type="spellEnd"/>
      <w:r w:rsidR="007C02C4">
        <w:rPr>
          <w:lang w:val="en-US"/>
        </w:rPr>
        <w:t xml:space="preserve"> </w:t>
      </w:r>
      <w:proofErr w:type="spellStart"/>
      <w:r w:rsidR="007C02C4">
        <w:rPr>
          <w:lang w:val="en-US"/>
        </w:rPr>
        <w:t>trecerea</w:t>
      </w:r>
      <w:proofErr w:type="spellEnd"/>
      <w:r w:rsidR="007C02C4">
        <w:rPr>
          <w:lang w:val="en-US"/>
        </w:rPr>
        <w:t xml:space="preserve"> </w:t>
      </w:r>
      <w:proofErr w:type="spellStart"/>
      <w:r w:rsidR="007C02C4">
        <w:rPr>
          <w:lang w:val="en-US"/>
        </w:rPr>
        <w:t>timpului</w:t>
      </w:r>
      <w:proofErr w:type="spellEnd"/>
      <w:r w:rsidR="007C02C4">
        <w:rPr>
          <w:lang w:val="en-US"/>
        </w:rPr>
        <w:t>.</w:t>
      </w:r>
      <w:proofErr w:type="gramEnd"/>
      <w:r w:rsidR="007C02C4">
        <w:rPr>
          <w:lang w:val="en-US"/>
        </w:rPr>
        <w:t xml:space="preserve"> </w:t>
      </w:r>
    </w:p>
    <w:p w:rsidR="00134CF8" w:rsidRDefault="00134CF8" w:rsidP="00484645">
      <w:pPr>
        <w:pStyle w:val="ListParagraph"/>
        <w:rPr>
          <w:lang w:val="en-US"/>
        </w:rPr>
      </w:pPr>
    </w:p>
    <w:p w:rsidR="00134CF8" w:rsidRDefault="00134CF8" w:rsidP="00484645">
      <w:pPr>
        <w:pStyle w:val="ListParagraph"/>
        <w:rPr>
          <w:lang w:val="en-US"/>
        </w:rPr>
      </w:pPr>
    </w:p>
    <w:p w:rsidR="007C02C4" w:rsidRDefault="007C02C4" w:rsidP="00134CF8">
      <w:pPr>
        <w:pStyle w:val="ListParagraph"/>
        <w:ind w:firstLine="696"/>
        <w:jc w:val="center"/>
        <w:rPr>
          <w:lang w:val="en-US"/>
        </w:rPr>
      </w:pPr>
      <w:r>
        <w:rPr>
          <w:lang w:val="en-US"/>
        </w:rPr>
        <w:t>POARTA SĂRUTULUI:</w:t>
      </w:r>
    </w:p>
    <w:p w:rsidR="0078124D" w:rsidRDefault="0078124D" w:rsidP="0078124D">
      <w:pPr>
        <w:pStyle w:val="ListParagraph"/>
        <w:jc w:val="center"/>
        <w:rPr>
          <w:lang w:val="en-US"/>
        </w:rPr>
      </w:pPr>
      <w:r>
        <w:rPr>
          <w:noProof/>
          <w:lang w:eastAsia="ro-RO"/>
        </w:rPr>
        <w:drawing>
          <wp:inline distT="0" distB="0" distL="0" distR="0" wp14:anchorId="009C31D1">
            <wp:extent cx="4048125" cy="2524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7242" cy="2523574"/>
                    </a:xfrm>
                    <a:prstGeom prst="rect">
                      <a:avLst/>
                    </a:prstGeom>
                    <a:noFill/>
                  </pic:spPr>
                </pic:pic>
              </a:graphicData>
            </a:graphic>
          </wp:inline>
        </w:drawing>
      </w:r>
    </w:p>
    <w:p w:rsidR="007C02C4" w:rsidRDefault="007C02C4" w:rsidP="00484645">
      <w:pPr>
        <w:pStyle w:val="ListParagraph"/>
        <w:rPr>
          <w:lang w:val="en-US"/>
        </w:rPr>
      </w:pPr>
      <w:r>
        <w:rPr>
          <w:lang w:val="en-US"/>
        </w:rPr>
        <w:t xml:space="preserve">Este </w:t>
      </w:r>
      <w:proofErr w:type="spellStart"/>
      <w:r>
        <w:rPr>
          <w:lang w:val="en-US"/>
        </w:rPr>
        <w:t>formată</w:t>
      </w:r>
      <w:proofErr w:type="spellEnd"/>
      <w:r>
        <w:rPr>
          <w:lang w:val="en-US"/>
        </w:rPr>
        <w:t xml:space="preserve"> din </w:t>
      </w:r>
      <w:proofErr w:type="spellStart"/>
      <w:r>
        <w:rPr>
          <w:lang w:val="en-US"/>
        </w:rPr>
        <w:t>două</w:t>
      </w:r>
      <w:proofErr w:type="spellEnd"/>
      <w:r>
        <w:rPr>
          <w:lang w:val="en-US"/>
        </w:rPr>
        <w:t xml:space="preserve"> </w:t>
      </w:r>
      <w:proofErr w:type="spellStart"/>
      <w:r>
        <w:rPr>
          <w:lang w:val="en-US"/>
        </w:rPr>
        <w:t>coloane</w:t>
      </w:r>
      <w:proofErr w:type="spellEnd"/>
      <w:r>
        <w:rPr>
          <w:lang w:val="en-US"/>
        </w:rPr>
        <w:t xml:space="preserve"> </w:t>
      </w:r>
      <w:proofErr w:type="spellStart"/>
      <w:r>
        <w:rPr>
          <w:lang w:val="en-US"/>
        </w:rPr>
        <w:t>groase</w:t>
      </w:r>
      <w:proofErr w:type="spellEnd"/>
      <w:r>
        <w:rPr>
          <w:lang w:val="en-US"/>
        </w:rPr>
        <w:t xml:space="preserve">, tot de </w:t>
      </w:r>
      <w:proofErr w:type="spellStart"/>
      <w:r>
        <w:rPr>
          <w:lang w:val="en-US"/>
        </w:rPr>
        <w:t>piatră</w:t>
      </w:r>
      <w:proofErr w:type="spellEnd"/>
      <w:r>
        <w:rPr>
          <w:lang w:val="en-US"/>
        </w:rPr>
        <w:t xml:space="preserve">, </w:t>
      </w:r>
      <w:proofErr w:type="spellStart"/>
      <w:r>
        <w:rPr>
          <w:lang w:val="en-US"/>
        </w:rPr>
        <w:t>paralelipipedice</w:t>
      </w:r>
      <w:proofErr w:type="spellEnd"/>
      <w:r>
        <w:rPr>
          <w:lang w:val="en-US"/>
        </w:rPr>
        <w:t xml:space="preserve">, </w:t>
      </w:r>
      <w:proofErr w:type="spellStart"/>
      <w:proofErr w:type="gramStart"/>
      <w:r>
        <w:rPr>
          <w:lang w:val="en-US"/>
        </w:rPr>
        <w:t>ce</w:t>
      </w:r>
      <w:proofErr w:type="spellEnd"/>
      <w:proofErr w:type="gramEnd"/>
      <w:r>
        <w:rPr>
          <w:lang w:val="en-US"/>
        </w:rPr>
        <w:t xml:space="preserve"> </w:t>
      </w:r>
      <w:proofErr w:type="spellStart"/>
      <w:r>
        <w:rPr>
          <w:lang w:val="en-US"/>
        </w:rPr>
        <w:t>sprijină</w:t>
      </w:r>
      <w:proofErr w:type="spellEnd"/>
      <w:r>
        <w:rPr>
          <w:lang w:val="en-US"/>
        </w:rPr>
        <w:t xml:space="preserve"> o </w:t>
      </w:r>
      <w:proofErr w:type="spellStart"/>
      <w:r>
        <w:rPr>
          <w:lang w:val="en-US"/>
        </w:rPr>
        <w:t>grindă</w:t>
      </w:r>
      <w:proofErr w:type="spellEnd"/>
      <w:r>
        <w:rPr>
          <w:lang w:val="en-US"/>
        </w:rPr>
        <w:t xml:space="preserve">, </w:t>
      </w:r>
      <w:proofErr w:type="spellStart"/>
      <w:r>
        <w:rPr>
          <w:lang w:val="en-US"/>
        </w:rPr>
        <w:t>ca</w:t>
      </w:r>
      <w:proofErr w:type="spellEnd"/>
      <w:r>
        <w:rPr>
          <w:lang w:val="en-US"/>
        </w:rPr>
        <w:t xml:space="preserve"> o </w:t>
      </w:r>
      <w:proofErr w:type="spellStart"/>
      <w:r>
        <w:rPr>
          <w:lang w:val="en-US"/>
        </w:rPr>
        <w:t>ladă</w:t>
      </w:r>
      <w:proofErr w:type="spellEnd"/>
      <w:r>
        <w:rPr>
          <w:lang w:val="en-US"/>
        </w:rPr>
        <w:t xml:space="preserve"> de zester, tot </w:t>
      </w:r>
      <w:proofErr w:type="spellStart"/>
      <w:r>
        <w:rPr>
          <w:lang w:val="en-US"/>
        </w:rPr>
        <w:t>paralelipipedică</w:t>
      </w:r>
      <w:proofErr w:type="spellEnd"/>
      <w:r>
        <w:rPr>
          <w:lang w:val="en-US"/>
        </w:rPr>
        <w:t xml:space="preserve">, cu </w:t>
      </w:r>
      <w:proofErr w:type="spellStart"/>
      <w:r>
        <w:rPr>
          <w:lang w:val="en-US"/>
        </w:rPr>
        <w:t>dimensiuni</w:t>
      </w:r>
      <w:proofErr w:type="spellEnd"/>
      <w:r>
        <w:rPr>
          <w:lang w:val="en-US"/>
        </w:rPr>
        <w:t xml:space="preserve"> </w:t>
      </w:r>
      <w:proofErr w:type="spellStart"/>
      <w:r>
        <w:rPr>
          <w:lang w:val="en-US"/>
        </w:rPr>
        <w:t>mai</w:t>
      </w:r>
      <w:proofErr w:type="spellEnd"/>
      <w:r>
        <w:rPr>
          <w:lang w:val="en-US"/>
        </w:rPr>
        <w:t xml:space="preserve"> </w:t>
      </w:r>
      <w:proofErr w:type="spellStart"/>
      <w:r>
        <w:rPr>
          <w:lang w:val="en-US"/>
        </w:rPr>
        <w:t>mari</w:t>
      </w:r>
      <w:proofErr w:type="spellEnd"/>
      <w:r>
        <w:rPr>
          <w:lang w:val="en-US"/>
        </w:rPr>
        <w:t xml:space="preserve"> </w:t>
      </w:r>
      <w:proofErr w:type="spellStart"/>
      <w:r>
        <w:rPr>
          <w:lang w:val="en-US"/>
        </w:rPr>
        <w:t>decât</w:t>
      </w:r>
      <w:proofErr w:type="spellEnd"/>
      <w:r>
        <w:rPr>
          <w:lang w:val="en-US"/>
        </w:rPr>
        <w:t xml:space="preserve"> ale </w:t>
      </w:r>
      <w:proofErr w:type="spellStart"/>
      <w:r>
        <w:rPr>
          <w:lang w:val="en-US"/>
        </w:rPr>
        <w:t>coloanelor</w:t>
      </w:r>
      <w:proofErr w:type="spellEnd"/>
      <w:r>
        <w:rPr>
          <w:lang w:val="en-US"/>
        </w:rPr>
        <w:t xml:space="preserve">. </w:t>
      </w:r>
    </w:p>
    <w:p w:rsidR="007C02C4" w:rsidRDefault="007C02C4" w:rsidP="00484645">
      <w:pPr>
        <w:pStyle w:val="ListParagraph"/>
        <w:rPr>
          <w:lang w:val="en-US"/>
        </w:rPr>
      </w:pPr>
      <w:proofErr w:type="spellStart"/>
      <w:r>
        <w:rPr>
          <w:lang w:val="en-US"/>
        </w:rPr>
        <w:t>Lăţimea</w:t>
      </w:r>
      <w:proofErr w:type="spellEnd"/>
      <w:r>
        <w:rPr>
          <w:lang w:val="en-US"/>
        </w:rPr>
        <w:t xml:space="preserve"> </w:t>
      </w:r>
      <w:proofErr w:type="spellStart"/>
      <w:r>
        <w:rPr>
          <w:lang w:val="en-US"/>
        </w:rPr>
        <w:t>porţii</w:t>
      </w:r>
      <w:proofErr w:type="spellEnd"/>
      <w:r>
        <w:rPr>
          <w:lang w:val="en-US"/>
        </w:rPr>
        <w:t>: 6</w:t>
      </w:r>
      <w:proofErr w:type="gramStart"/>
      <w:r>
        <w:rPr>
          <w:lang w:val="en-US"/>
        </w:rPr>
        <w:t>,45</w:t>
      </w:r>
      <w:proofErr w:type="gramEnd"/>
      <w:r>
        <w:rPr>
          <w:lang w:val="en-US"/>
        </w:rPr>
        <w:t xml:space="preserve"> m</w:t>
      </w:r>
    </w:p>
    <w:p w:rsidR="007C02C4" w:rsidRDefault="007C02C4" w:rsidP="00484645">
      <w:pPr>
        <w:pStyle w:val="ListParagraph"/>
        <w:rPr>
          <w:lang w:val="en-US"/>
        </w:rPr>
      </w:pPr>
      <w:proofErr w:type="spellStart"/>
      <w:proofErr w:type="gramStart"/>
      <w:r>
        <w:rPr>
          <w:lang w:val="en-US"/>
        </w:rPr>
        <w:t>Înălţimea</w:t>
      </w:r>
      <w:proofErr w:type="spellEnd"/>
      <w:r>
        <w:rPr>
          <w:lang w:val="en-US"/>
        </w:rPr>
        <w:t xml:space="preserve"> :</w:t>
      </w:r>
      <w:proofErr w:type="gramEnd"/>
      <w:r>
        <w:rPr>
          <w:lang w:val="en-US"/>
        </w:rPr>
        <w:t xml:space="preserve"> 5,13 m</w:t>
      </w:r>
    </w:p>
    <w:p w:rsidR="007C02C4" w:rsidRDefault="007C02C4" w:rsidP="00484645">
      <w:pPr>
        <w:pStyle w:val="ListParagraph"/>
        <w:rPr>
          <w:lang w:val="en-US"/>
        </w:rPr>
      </w:pPr>
      <w:proofErr w:type="spellStart"/>
      <w:proofErr w:type="gramStart"/>
      <w:r>
        <w:rPr>
          <w:lang w:val="en-US"/>
        </w:rPr>
        <w:t>Grosimea</w:t>
      </w:r>
      <w:proofErr w:type="spellEnd"/>
      <w:r>
        <w:rPr>
          <w:lang w:val="en-US"/>
        </w:rPr>
        <w:t xml:space="preserve"> :1,69m</w:t>
      </w:r>
      <w:proofErr w:type="gramEnd"/>
    </w:p>
    <w:p w:rsidR="007C02C4" w:rsidRDefault="007C02C4" w:rsidP="00484645">
      <w:pPr>
        <w:pStyle w:val="ListParagraph"/>
        <w:rPr>
          <w:lang w:val="en-US"/>
        </w:rPr>
      </w:pPr>
      <w:proofErr w:type="spellStart"/>
      <w:r>
        <w:rPr>
          <w:lang w:val="en-US"/>
        </w:rPr>
        <w:t>Poarta</w:t>
      </w:r>
      <w:proofErr w:type="spellEnd"/>
      <w:r>
        <w:rPr>
          <w:lang w:val="en-US"/>
        </w:rPr>
        <w:t xml:space="preserve"> </w:t>
      </w:r>
      <w:proofErr w:type="spellStart"/>
      <w:r>
        <w:rPr>
          <w:lang w:val="en-US"/>
        </w:rPr>
        <w:t>Sărutuluin</w:t>
      </w:r>
      <w:proofErr w:type="spellEnd"/>
      <w:r>
        <w:rPr>
          <w:lang w:val="en-US"/>
        </w:rPr>
        <w:t xml:space="preserve"> </w:t>
      </w:r>
      <w:proofErr w:type="spellStart"/>
      <w:r>
        <w:rPr>
          <w:lang w:val="en-US"/>
        </w:rPr>
        <w:t>arată</w:t>
      </w:r>
      <w:proofErr w:type="spellEnd"/>
      <w:r>
        <w:rPr>
          <w:lang w:val="en-US"/>
        </w:rPr>
        <w:t xml:space="preserve"> </w:t>
      </w:r>
      <w:proofErr w:type="spellStart"/>
      <w:r>
        <w:rPr>
          <w:lang w:val="en-US"/>
        </w:rPr>
        <w:t>ca</w:t>
      </w:r>
      <w:proofErr w:type="spellEnd"/>
      <w:r>
        <w:rPr>
          <w:lang w:val="en-US"/>
        </w:rPr>
        <w:t xml:space="preserve"> </w:t>
      </w:r>
      <w:proofErr w:type="gramStart"/>
      <w:r>
        <w:rPr>
          <w:lang w:val="en-US"/>
        </w:rPr>
        <w:t>un</w:t>
      </w:r>
      <w:proofErr w:type="gramEnd"/>
      <w:r>
        <w:rPr>
          <w:lang w:val="en-US"/>
        </w:rPr>
        <w:t xml:space="preserve"> arc de triumph, </w:t>
      </w:r>
      <w:proofErr w:type="spellStart"/>
      <w:r>
        <w:rPr>
          <w:lang w:val="en-US"/>
        </w:rPr>
        <w:t>simbolizând</w:t>
      </w:r>
      <w:proofErr w:type="spellEnd"/>
      <w:r>
        <w:rPr>
          <w:lang w:val="en-US"/>
        </w:rPr>
        <w:t xml:space="preserve"> </w:t>
      </w:r>
      <w:proofErr w:type="spellStart"/>
      <w:r>
        <w:rPr>
          <w:lang w:val="en-US"/>
        </w:rPr>
        <w:t>triumful</w:t>
      </w:r>
      <w:proofErr w:type="spellEnd"/>
      <w:r>
        <w:rPr>
          <w:lang w:val="en-US"/>
        </w:rPr>
        <w:t xml:space="preserve"> </w:t>
      </w:r>
      <w:proofErr w:type="spellStart"/>
      <w:r>
        <w:rPr>
          <w:lang w:val="en-US"/>
        </w:rPr>
        <w:t>vieţii</w:t>
      </w:r>
      <w:proofErr w:type="spellEnd"/>
      <w:r>
        <w:rPr>
          <w:lang w:val="en-US"/>
        </w:rPr>
        <w:t xml:space="preserve"> </w:t>
      </w:r>
      <w:proofErr w:type="spellStart"/>
      <w:r>
        <w:rPr>
          <w:lang w:val="en-US"/>
        </w:rPr>
        <w:t>asupra</w:t>
      </w:r>
      <w:proofErr w:type="spellEnd"/>
      <w:r>
        <w:rPr>
          <w:lang w:val="en-US"/>
        </w:rPr>
        <w:t xml:space="preserve"> </w:t>
      </w:r>
      <w:proofErr w:type="spellStart"/>
      <w:r>
        <w:rPr>
          <w:lang w:val="en-US"/>
        </w:rPr>
        <w:t>morţii</w:t>
      </w:r>
      <w:proofErr w:type="spellEnd"/>
      <w:r>
        <w:rPr>
          <w:lang w:val="en-US"/>
        </w:rPr>
        <w:t xml:space="preserve">. </w:t>
      </w:r>
    </w:p>
    <w:p w:rsidR="007C02C4" w:rsidRDefault="007C02C4" w:rsidP="00484645">
      <w:pPr>
        <w:pStyle w:val="ListParagraph"/>
      </w:pPr>
      <w:proofErr w:type="spellStart"/>
      <w:r>
        <w:rPr>
          <w:lang w:val="en-US"/>
        </w:rPr>
        <w:t>Mircea</w:t>
      </w:r>
      <w:proofErr w:type="spellEnd"/>
      <w:r>
        <w:rPr>
          <w:lang w:val="en-US"/>
        </w:rPr>
        <w:t xml:space="preserve"> </w:t>
      </w:r>
      <w:proofErr w:type="spellStart"/>
      <w:r>
        <w:rPr>
          <w:lang w:val="en-US"/>
        </w:rPr>
        <w:t>Eliade</w:t>
      </w:r>
      <w:proofErr w:type="spellEnd"/>
      <w:r>
        <w:rPr>
          <w:lang w:val="en-US"/>
        </w:rPr>
        <w:t xml:space="preserve"> </w:t>
      </w:r>
      <w:proofErr w:type="spellStart"/>
      <w:r>
        <w:rPr>
          <w:lang w:val="en-US"/>
        </w:rPr>
        <w:t>spunea</w:t>
      </w:r>
      <w:proofErr w:type="spellEnd"/>
      <w:r>
        <w:rPr>
          <w:lang w:val="en-US"/>
        </w:rPr>
        <w:t>: “</w:t>
      </w:r>
      <w:proofErr w:type="spellStart"/>
      <w:r>
        <w:rPr>
          <w:lang w:val="en-US"/>
        </w:rPr>
        <w:t>Poarta</w:t>
      </w:r>
      <w:proofErr w:type="spellEnd"/>
      <w:r>
        <w:rPr>
          <w:lang w:val="en-US"/>
        </w:rPr>
        <w:t xml:space="preserve"> </w:t>
      </w:r>
      <w:proofErr w:type="spellStart"/>
      <w:r>
        <w:rPr>
          <w:lang w:val="en-US"/>
        </w:rPr>
        <w:t>înseamnă</w:t>
      </w:r>
      <w:proofErr w:type="spellEnd"/>
      <w:r>
        <w:rPr>
          <w:lang w:val="en-US"/>
        </w:rPr>
        <w:t xml:space="preserve"> o </w:t>
      </w:r>
      <w:proofErr w:type="spellStart"/>
      <w:r>
        <w:rPr>
          <w:lang w:val="en-US"/>
        </w:rPr>
        <w:t>intrare</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viaţa</w:t>
      </w:r>
      <w:proofErr w:type="spellEnd"/>
      <w:r>
        <w:rPr>
          <w:lang w:val="en-US"/>
        </w:rPr>
        <w:t xml:space="preserve"> </w:t>
      </w:r>
      <w:proofErr w:type="spellStart"/>
      <w:r>
        <w:rPr>
          <w:lang w:val="en-US"/>
        </w:rPr>
        <w:t>reală</w:t>
      </w:r>
      <w:proofErr w:type="spellEnd"/>
      <w:r>
        <w:rPr>
          <w:lang w:val="en-US"/>
        </w:rPr>
        <w:t xml:space="preserve">, </w:t>
      </w:r>
      <w:proofErr w:type="spellStart"/>
      <w:r>
        <w:rPr>
          <w:lang w:val="en-US"/>
        </w:rPr>
        <w:t>poarta</w:t>
      </w:r>
      <w:proofErr w:type="spellEnd"/>
      <w:r>
        <w:rPr>
          <w:lang w:val="en-US"/>
        </w:rPr>
        <w:t xml:space="preserve"> </w:t>
      </w:r>
      <w:proofErr w:type="spellStart"/>
      <w:r>
        <w:rPr>
          <w:lang w:val="en-US"/>
        </w:rPr>
        <w:t>veghează</w:t>
      </w:r>
      <w:proofErr w:type="spellEnd"/>
      <w:r>
        <w:rPr>
          <w:lang w:val="en-US"/>
        </w:rPr>
        <w:t xml:space="preserve"> la </w:t>
      </w:r>
      <w:proofErr w:type="spellStart"/>
      <w:r>
        <w:rPr>
          <w:lang w:val="en-US"/>
        </w:rPr>
        <w:t>căsătorie</w:t>
      </w:r>
      <w:proofErr w:type="spellEnd"/>
      <w:r>
        <w:rPr>
          <w:lang w:val="en-US"/>
        </w:rPr>
        <w:t xml:space="preserve"> </w:t>
      </w:r>
      <w:proofErr w:type="spellStart"/>
      <w:r>
        <w:rPr>
          <w:lang w:val="en-US"/>
        </w:rPr>
        <w:t>şi</w:t>
      </w:r>
      <w:proofErr w:type="spellEnd"/>
      <w:r>
        <w:rPr>
          <w:lang w:val="en-US"/>
        </w:rPr>
        <w:t xml:space="preserve"> </w:t>
      </w:r>
      <w:proofErr w:type="spellStart"/>
      <w:r>
        <w:rPr>
          <w:lang w:val="en-US"/>
        </w:rPr>
        <w:t>pe</w:t>
      </w:r>
      <w:proofErr w:type="spellEnd"/>
      <w:r>
        <w:rPr>
          <w:lang w:val="en-US"/>
        </w:rPr>
        <w:t xml:space="preserve"> sub </w:t>
      </w:r>
      <w:proofErr w:type="spellStart"/>
      <w:r>
        <w:rPr>
          <w:lang w:val="en-US"/>
        </w:rPr>
        <w:t>poartă</w:t>
      </w:r>
      <w:proofErr w:type="spellEnd"/>
      <w:r>
        <w:rPr>
          <w:lang w:val="en-US"/>
        </w:rPr>
        <w:t xml:space="preserve"> </w:t>
      </w:r>
      <w:proofErr w:type="spellStart"/>
      <w:r>
        <w:rPr>
          <w:lang w:val="en-US"/>
        </w:rPr>
        <w:t>mortul</w:t>
      </w:r>
      <w:proofErr w:type="spellEnd"/>
      <w:r>
        <w:rPr>
          <w:lang w:val="en-US"/>
        </w:rPr>
        <w:t xml:space="preserve"> </w:t>
      </w:r>
      <w:proofErr w:type="spellStart"/>
      <w:proofErr w:type="gramStart"/>
      <w:r>
        <w:rPr>
          <w:lang w:val="en-US"/>
        </w:rPr>
        <w:t>este</w:t>
      </w:r>
      <w:proofErr w:type="spellEnd"/>
      <w:proofErr w:type="gramEnd"/>
      <w:r>
        <w:rPr>
          <w:lang w:val="en-US"/>
        </w:rPr>
        <w:t xml:space="preserve"> </w:t>
      </w:r>
      <w:proofErr w:type="spellStart"/>
      <w:r>
        <w:rPr>
          <w:lang w:val="en-US"/>
        </w:rPr>
        <w:t>dus</w:t>
      </w:r>
      <w:proofErr w:type="spellEnd"/>
      <w:r>
        <w:rPr>
          <w:lang w:val="en-US"/>
        </w:rPr>
        <w:t xml:space="preserve"> solemn </w:t>
      </w:r>
      <w:proofErr w:type="spellStart"/>
      <w:r>
        <w:rPr>
          <w:lang w:val="en-US"/>
        </w:rPr>
        <w:t>spre</w:t>
      </w:r>
      <w:proofErr w:type="spellEnd"/>
      <w:r>
        <w:rPr>
          <w:lang w:val="en-US"/>
        </w:rPr>
        <w:t xml:space="preserve"> </w:t>
      </w:r>
      <w:proofErr w:type="spellStart"/>
      <w:r>
        <w:rPr>
          <w:lang w:val="en-US"/>
        </w:rPr>
        <w:t>lăcaşul</w:t>
      </w:r>
      <w:proofErr w:type="spellEnd"/>
      <w:r>
        <w:rPr>
          <w:lang w:val="en-US"/>
        </w:rPr>
        <w:t xml:space="preserve"> de </w:t>
      </w:r>
      <w:proofErr w:type="spellStart"/>
      <w:r>
        <w:rPr>
          <w:lang w:val="en-US"/>
        </w:rPr>
        <w:t>veci</w:t>
      </w:r>
      <w:proofErr w:type="spellEnd"/>
      <w:r>
        <w:rPr>
          <w:lang w:val="en-US"/>
        </w:rPr>
        <w:t xml:space="preserve">. </w:t>
      </w:r>
      <w:proofErr w:type="spellStart"/>
      <w:proofErr w:type="gramStart"/>
      <w:r>
        <w:rPr>
          <w:lang w:val="en-US"/>
        </w:rPr>
        <w:t>Cercul</w:t>
      </w:r>
      <w:proofErr w:type="spellEnd"/>
      <w:r>
        <w:rPr>
          <w:lang w:val="en-US"/>
        </w:rPr>
        <w:t xml:space="preserve"> </w:t>
      </w:r>
      <w:proofErr w:type="spellStart"/>
      <w:r>
        <w:rPr>
          <w:lang w:val="en-US"/>
        </w:rPr>
        <w:t>este</w:t>
      </w:r>
      <w:proofErr w:type="spellEnd"/>
      <w:r>
        <w:rPr>
          <w:lang w:val="en-US"/>
        </w:rPr>
        <w:t xml:space="preserve"> </w:t>
      </w:r>
      <w:proofErr w:type="spellStart"/>
      <w:r>
        <w:rPr>
          <w:lang w:val="en-US"/>
        </w:rPr>
        <w:t>închis</w:t>
      </w:r>
      <w:proofErr w:type="spellEnd"/>
      <w:r>
        <w:rPr>
          <w:lang w:val="en-US"/>
        </w:rPr>
        <w:t xml:space="preserve"> </w:t>
      </w:r>
      <w:proofErr w:type="spellStart"/>
      <w:r>
        <w:rPr>
          <w:lang w:val="en-US"/>
        </w:rPr>
        <w:t>şi</w:t>
      </w:r>
      <w:proofErr w:type="spellEnd"/>
      <w:r>
        <w:rPr>
          <w:lang w:val="en-US"/>
        </w:rPr>
        <w:t xml:space="preserve"> </w:t>
      </w:r>
      <w:proofErr w:type="spellStart"/>
      <w:r>
        <w:rPr>
          <w:lang w:val="en-US"/>
        </w:rPr>
        <w:t>poarta</w:t>
      </w:r>
      <w:proofErr w:type="spellEnd"/>
      <w:r>
        <w:rPr>
          <w:lang w:val="en-US"/>
        </w:rPr>
        <w:t xml:space="preserve"> </w:t>
      </w:r>
      <w:proofErr w:type="spellStart"/>
      <w:r>
        <w:rPr>
          <w:lang w:val="en-US"/>
        </w:rPr>
        <w:t>rămâne</w:t>
      </w:r>
      <w:proofErr w:type="spellEnd"/>
      <w:r>
        <w:rPr>
          <w:lang w:val="en-US"/>
        </w:rPr>
        <w:t xml:space="preserve"> </w:t>
      </w:r>
      <w:proofErr w:type="spellStart"/>
      <w:r>
        <w:rPr>
          <w:lang w:val="en-US"/>
        </w:rPr>
        <w:t>mai</w:t>
      </w:r>
      <w:proofErr w:type="spellEnd"/>
      <w:r>
        <w:rPr>
          <w:lang w:val="en-US"/>
        </w:rPr>
        <w:t xml:space="preserve"> </w:t>
      </w:r>
      <w:proofErr w:type="spellStart"/>
      <w:r>
        <w:rPr>
          <w:lang w:val="en-US"/>
        </w:rPr>
        <w:t>departe</w:t>
      </w:r>
      <w:proofErr w:type="spellEnd"/>
      <w:r>
        <w:rPr>
          <w:lang w:val="en-US"/>
        </w:rPr>
        <w:t xml:space="preserve">, </w:t>
      </w:r>
      <w:proofErr w:type="spellStart"/>
      <w:r>
        <w:rPr>
          <w:lang w:val="en-US"/>
        </w:rPr>
        <w:t>să</w:t>
      </w:r>
      <w:proofErr w:type="spellEnd"/>
      <w:r>
        <w:rPr>
          <w:lang w:val="en-US"/>
        </w:rPr>
        <w:t xml:space="preserve"> </w:t>
      </w:r>
      <w:proofErr w:type="spellStart"/>
      <w:r>
        <w:rPr>
          <w:lang w:val="en-US"/>
        </w:rPr>
        <w:t>vegheze</w:t>
      </w:r>
      <w:proofErr w:type="spellEnd"/>
      <w:r>
        <w:rPr>
          <w:lang w:val="en-US"/>
        </w:rPr>
        <w:t xml:space="preserve"> </w:t>
      </w:r>
      <w:proofErr w:type="spellStart"/>
      <w:r>
        <w:rPr>
          <w:lang w:val="en-US"/>
        </w:rPr>
        <w:t>alte</w:t>
      </w:r>
      <w:proofErr w:type="spellEnd"/>
      <w:r>
        <w:rPr>
          <w:lang w:val="en-US"/>
        </w:rPr>
        <w:t xml:space="preserve"> </w:t>
      </w:r>
      <w:proofErr w:type="spellStart"/>
      <w:r>
        <w:rPr>
          <w:lang w:val="en-US"/>
        </w:rPr>
        <w:t>naşteri</w:t>
      </w:r>
      <w:proofErr w:type="spellEnd"/>
      <w:r>
        <w:rPr>
          <w:lang w:val="en-US"/>
        </w:rPr>
        <w:t xml:space="preserve">, </w:t>
      </w:r>
      <w:proofErr w:type="spellStart"/>
      <w:r>
        <w:rPr>
          <w:lang w:val="en-US"/>
        </w:rPr>
        <w:t>alte</w:t>
      </w:r>
      <w:proofErr w:type="spellEnd"/>
      <w:r>
        <w:rPr>
          <w:lang w:val="en-US"/>
        </w:rPr>
        <w:t xml:space="preserve"> </w:t>
      </w:r>
      <w:proofErr w:type="spellStart"/>
      <w:r>
        <w:rPr>
          <w:lang w:val="en-US"/>
        </w:rPr>
        <w:t>nunţi</w:t>
      </w:r>
      <w:proofErr w:type="spellEnd"/>
      <w:r>
        <w:rPr>
          <w:lang w:val="en-US"/>
        </w:rPr>
        <w:t xml:space="preserve">, </w:t>
      </w:r>
      <w:proofErr w:type="spellStart"/>
      <w:r>
        <w:rPr>
          <w:lang w:val="en-US"/>
        </w:rPr>
        <w:t>alte</w:t>
      </w:r>
      <w:proofErr w:type="spellEnd"/>
      <w:r>
        <w:rPr>
          <w:lang w:val="en-US"/>
        </w:rPr>
        <w:t xml:space="preserve"> </w:t>
      </w:r>
      <w:proofErr w:type="spellStart"/>
      <w:r>
        <w:rPr>
          <w:lang w:val="en-US"/>
        </w:rPr>
        <w:t>morţi</w:t>
      </w:r>
      <w:proofErr w:type="spellEnd"/>
      <w:r>
        <w:rPr>
          <w:lang w:val="en-US"/>
        </w:rPr>
        <w:t>.”</w:t>
      </w:r>
      <w:proofErr w:type="gramEnd"/>
    </w:p>
    <w:p w:rsidR="007C02C4" w:rsidRDefault="007C02C4" w:rsidP="00484645">
      <w:pPr>
        <w:pStyle w:val="ListParagraph"/>
      </w:pPr>
      <w:r>
        <w:lastRenderedPageBreak/>
        <w:tab/>
        <w:t xml:space="preserve">Pe feţele fiecărei coloane se regăseşte simbolul sărutului, două jumătăţi de cerc  ce amintesc de scierea numărului  </w:t>
      </w:r>
      <w:r w:rsidRPr="007C02C4">
        <w:t>Φ</w:t>
      </w:r>
      <w:r>
        <w:t xml:space="preserve"> .</w:t>
      </w:r>
    </w:p>
    <w:p w:rsidR="009054F3" w:rsidRDefault="007C02C4" w:rsidP="00484645">
      <w:pPr>
        <w:pStyle w:val="ListParagraph"/>
      </w:pPr>
      <w:r>
        <w:t>În partea de sus a grinzii se află alte 16 săruturi. Dacă adunăm pe cele 2 mari</w:t>
      </w:r>
      <w:r w:rsidR="009054F3">
        <w:t xml:space="preserve">, se obţin 18. Alăturând 12 cu 18 se obţin cifrele numărului de aur. </w:t>
      </w:r>
    </w:p>
    <w:p w:rsidR="009054F3" w:rsidRDefault="009054F3" w:rsidP="00484645">
      <w:pPr>
        <w:pStyle w:val="ListParagraph"/>
      </w:pPr>
      <w:r>
        <w:t xml:space="preserve">De asemenea, raportul dintre semilungimea grinzii şi grosimea acesteia este 1,61. </w:t>
      </w:r>
    </w:p>
    <w:p w:rsidR="009054F3" w:rsidRDefault="009054F3" w:rsidP="00484645">
      <w:pPr>
        <w:pStyle w:val="ListParagraph"/>
      </w:pPr>
      <w:r>
        <w:t>Brâncuşi utiliza uneori denumirea de Templul Sărutului, cuvinte ce conţin 16 litere, Coloana Infinitului are 18 cifre. Rezultă iarăşi 1,618.</w:t>
      </w:r>
    </w:p>
    <w:p w:rsidR="009054F3" w:rsidRDefault="009054F3" w:rsidP="00484645">
      <w:pPr>
        <w:pStyle w:val="ListParagraph"/>
      </w:pPr>
      <w:r>
        <w:t>Interesant este că participarea României la Primul Război Mondial a avut loc între anii 1916 şi 1918, deci din nou 1,618.</w:t>
      </w:r>
    </w:p>
    <w:p w:rsidR="009054F3" w:rsidRDefault="009054F3" w:rsidP="00484645">
      <w:pPr>
        <w:pStyle w:val="ListParagraph"/>
      </w:pPr>
    </w:p>
    <w:p w:rsidR="009054F3" w:rsidRDefault="009054F3" w:rsidP="00134CF8">
      <w:pPr>
        <w:pStyle w:val="ListParagraph"/>
        <w:jc w:val="center"/>
      </w:pPr>
      <w:r>
        <w:t>COLOANA INFINITULUI sau Coloana Sacrificiului Infinit</w:t>
      </w:r>
      <w:r w:rsidR="00DB04CC">
        <w:t>:</w:t>
      </w:r>
    </w:p>
    <w:p w:rsidR="00134CF8" w:rsidRDefault="00134CF8" w:rsidP="00134CF8">
      <w:pPr>
        <w:pStyle w:val="ListParagraph"/>
        <w:jc w:val="center"/>
      </w:pPr>
    </w:p>
    <w:p w:rsidR="00134CF8" w:rsidRDefault="00134CF8" w:rsidP="00134CF8">
      <w:pPr>
        <w:pStyle w:val="ListParagraph"/>
        <w:jc w:val="center"/>
      </w:pPr>
      <w:r>
        <w:rPr>
          <w:noProof/>
          <w:lang w:eastAsia="ro-RO"/>
        </w:rPr>
        <w:drawing>
          <wp:inline distT="0" distB="0" distL="0" distR="0" wp14:anchorId="00F4AD9A">
            <wp:extent cx="2066925" cy="3122930"/>
            <wp:effectExtent l="0" t="0" r="952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3122930"/>
                    </a:xfrm>
                    <a:prstGeom prst="rect">
                      <a:avLst/>
                    </a:prstGeom>
                    <a:noFill/>
                  </pic:spPr>
                </pic:pic>
              </a:graphicData>
            </a:graphic>
          </wp:inline>
        </w:drawing>
      </w:r>
    </w:p>
    <w:p w:rsidR="009054F3" w:rsidRDefault="009054F3" w:rsidP="00134CF8">
      <w:pPr>
        <w:pStyle w:val="ListParagraph"/>
        <w:ind w:firstLine="696"/>
      </w:pPr>
      <w:r>
        <w:t xml:space="preserve">Este alcătuită din 15 moduli întregi şi încă unul amplasat jumătate jos, jumătate sus, deci 16 moduliîn total. Înălţimea fiecărui modul este de 1,8m. Alăturând cifrele rezultă 1,6,1,8, cifrele numărului de aur. </w:t>
      </w:r>
    </w:p>
    <w:p w:rsidR="009054F3" w:rsidRDefault="009054F3" w:rsidP="00484645">
      <w:pPr>
        <w:pStyle w:val="ListParagraph"/>
      </w:pPr>
      <w:r>
        <w:t xml:space="preserve">Fiecare modul este alcătuit din 2 trunchiuri de piramidă patrulatere regulate ce formează un poliedru cu 10 feţe, decaedru. </w:t>
      </w:r>
    </w:p>
    <w:p w:rsidR="009054F3" w:rsidRDefault="009054F3" w:rsidP="00484645">
      <w:pPr>
        <w:pStyle w:val="ListParagraph"/>
      </w:pPr>
      <w:r>
        <w:t>Latura bazei mici: 45 cm</w:t>
      </w:r>
      <w:r w:rsidR="007C02C4">
        <w:t xml:space="preserve">       </w:t>
      </w:r>
    </w:p>
    <w:p w:rsidR="009054F3" w:rsidRDefault="009054F3" w:rsidP="00484645">
      <w:pPr>
        <w:pStyle w:val="ListParagraph"/>
        <w:rPr>
          <w:lang w:val="en-US"/>
        </w:rPr>
      </w:pPr>
      <w:r>
        <w:t>Latura bazei mari: 90 cm</w:t>
      </w:r>
      <w:r>
        <w:rPr>
          <w:lang w:val="en-US"/>
        </w:rPr>
        <w:t>=45x2</w:t>
      </w:r>
    </w:p>
    <w:p w:rsidR="009054F3" w:rsidRDefault="009054F3" w:rsidP="00484645">
      <w:pPr>
        <w:pStyle w:val="ListParagraph"/>
      </w:pPr>
      <w:r>
        <w:t>Înălţimea trunchiului : 90 cm</w:t>
      </w:r>
    </w:p>
    <w:p w:rsidR="0078124D" w:rsidRDefault="009054F3" w:rsidP="00484645">
      <w:pPr>
        <w:pStyle w:val="ListParagraph"/>
      </w:pPr>
      <w:r>
        <w:t>Unghiul dintre două muchii laterale ale trunchiului de piramidă este de 36</w:t>
      </w:r>
      <w:r w:rsidRPr="009054F3">
        <w:rPr>
          <w:vertAlign w:val="superscript"/>
        </w:rPr>
        <w:t>0</w:t>
      </w:r>
      <w:r>
        <w:t xml:space="preserve">    , adică măsura unui unghi dintr-un </w:t>
      </w:r>
      <w:r w:rsidR="007C02C4">
        <w:t xml:space="preserve">  </w:t>
      </w:r>
      <w:r>
        <w:t xml:space="preserve">trunghi dea aur. Acelaşi unghi de  </w:t>
      </w:r>
      <w:r w:rsidRPr="009054F3">
        <w:t>36</w:t>
      </w:r>
      <w:r w:rsidRPr="009054F3">
        <w:rPr>
          <w:vertAlign w:val="superscript"/>
        </w:rPr>
        <w:t>0</w:t>
      </w:r>
      <w:r w:rsidRPr="009054F3">
        <w:t xml:space="preserve"> </w:t>
      </w:r>
      <w:r w:rsidR="0078124D">
        <w:t xml:space="preserve">se regăseşte la unghiul dintre două feţe laterale opuse. </w:t>
      </w:r>
    </w:p>
    <w:p w:rsidR="0078124D" w:rsidRDefault="0078124D" w:rsidP="00484645">
      <w:pPr>
        <w:pStyle w:val="ListParagraph"/>
      </w:pPr>
      <w:r>
        <w:t>Considerând toate triunghiurile obţinute prin prelungirea muchiilor lateraleale trunchiurilor de piramidă, avem:</w:t>
      </w:r>
    </w:p>
    <w:p w:rsidR="007C02C4" w:rsidRDefault="0078124D" w:rsidP="0078124D">
      <w:pPr>
        <w:pStyle w:val="ListParagraph"/>
        <w:numPr>
          <w:ilvl w:val="0"/>
          <w:numId w:val="1"/>
        </w:numPr>
      </w:pPr>
      <w:r>
        <w:t>8 triunghiuri de aur(feţele laterale ale piramidelor mici şi mari)</w:t>
      </w:r>
    </w:p>
    <w:p w:rsidR="0078124D" w:rsidRDefault="0078124D" w:rsidP="0078124D">
      <w:pPr>
        <w:pStyle w:val="ListParagraph"/>
        <w:numPr>
          <w:ilvl w:val="0"/>
          <w:numId w:val="1"/>
        </w:numPr>
      </w:pPr>
      <w:r>
        <w:t>4 triunghiuri de aur (secţiunile diagonale ale piramidelor mici şi mari)</w:t>
      </w:r>
    </w:p>
    <w:p w:rsidR="0078124D" w:rsidRDefault="0078124D" w:rsidP="0078124D">
      <w:pPr>
        <w:pStyle w:val="ListParagraph"/>
        <w:numPr>
          <w:ilvl w:val="0"/>
          <w:numId w:val="1"/>
        </w:numPr>
      </w:pPr>
      <w:r>
        <w:t>4 triunghuri de aur (dweterminate de apotemele piramidelor mici şi mari)</w:t>
      </w:r>
    </w:p>
    <w:p w:rsidR="0078124D" w:rsidRDefault="0078124D" w:rsidP="0078124D">
      <w:pPr>
        <w:pStyle w:val="ListParagraph"/>
      </w:pPr>
      <w:r>
        <w:t>Rezultă 16 triunghiuri de aur x 16 module x2 jumătăţi , obţinând</w:t>
      </w:r>
      <w:r w:rsidR="00134CF8">
        <w:t xml:space="preserve"> </w:t>
      </w:r>
      <w:r>
        <w:t xml:space="preserve"> 512</w:t>
      </w:r>
      <w:r>
        <w:rPr>
          <w:lang w:val="en-US"/>
        </w:rPr>
        <w:t>=</w:t>
      </w:r>
      <w:r>
        <w:t>8</w:t>
      </w:r>
      <w:r w:rsidRPr="0078124D">
        <w:rPr>
          <w:vertAlign w:val="superscript"/>
        </w:rPr>
        <w:t>3</w:t>
      </w:r>
      <w:r>
        <w:t xml:space="preserve">(cub perfect) triungjhiuri de aur. </w:t>
      </w:r>
    </w:p>
    <w:p w:rsidR="0078124D" w:rsidRDefault="0078124D" w:rsidP="0078124D">
      <w:pPr>
        <w:pStyle w:val="ListParagraph"/>
      </w:pPr>
      <w:r>
        <w:lastRenderedPageBreak/>
        <w:t xml:space="preserve">Feţele </w:t>
      </w:r>
      <w:r>
        <w:rPr>
          <w:lang w:val="en-US"/>
        </w:rPr>
        <w:t>“</w:t>
      </w:r>
      <w:r>
        <w:t>mărgelelor”</w:t>
      </w:r>
      <w:r w:rsidR="00134CF8">
        <w:t>, com le spunea Br</w:t>
      </w:r>
      <w:r>
        <w:t xml:space="preserve">âncuşi, au fost atât de mult prelucrate încât nicio faţă nu mai este plană. </w:t>
      </w:r>
    </w:p>
    <w:p w:rsidR="0078124D" w:rsidRDefault="0078124D" w:rsidP="0078124D">
      <w:pPr>
        <w:pStyle w:val="ListParagraph"/>
        <w:rPr>
          <w:lang w:val="en-US"/>
        </w:rPr>
      </w:pPr>
      <w:r>
        <w:t xml:space="preserve">Brâncuşi, după ce a terminat Coloana se pare că a spus: </w:t>
      </w:r>
      <w:r>
        <w:rPr>
          <w:lang w:val="en-US"/>
        </w:rPr>
        <w:t xml:space="preserve">“ </w:t>
      </w:r>
      <w:proofErr w:type="spellStart"/>
      <w:r>
        <w:rPr>
          <w:lang w:val="en-US"/>
        </w:rPr>
        <w:t>Habar</w:t>
      </w:r>
      <w:proofErr w:type="spellEnd"/>
      <w:r>
        <w:rPr>
          <w:lang w:val="en-US"/>
        </w:rPr>
        <w:t xml:space="preserve"> n</w:t>
      </w:r>
      <w:r>
        <w:t>-aveţi ce vă las eu aici!</w:t>
      </w:r>
      <w:r>
        <w:rPr>
          <w:lang w:val="en-US"/>
        </w:rPr>
        <w:t xml:space="preserve"> “</w:t>
      </w:r>
    </w:p>
    <w:p w:rsidR="0078124D" w:rsidRPr="0078124D" w:rsidRDefault="0078124D" w:rsidP="0078124D">
      <w:pPr>
        <w:pStyle w:val="ListParagraph"/>
        <w:rPr>
          <w:lang w:val="en-US"/>
        </w:rPr>
      </w:pPr>
      <w:r>
        <w:rPr>
          <w:lang w:val="en-US"/>
        </w:rPr>
        <w:t xml:space="preserve">Conform </w:t>
      </w:r>
      <w:proofErr w:type="spellStart"/>
      <w:r>
        <w:rPr>
          <w:lang w:val="en-US"/>
        </w:rPr>
        <w:t>unor</w:t>
      </w:r>
      <w:proofErr w:type="spellEnd"/>
      <w:r>
        <w:rPr>
          <w:lang w:val="en-US"/>
        </w:rPr>
        <w:t xml:space="preserve"> </w:t>
      </w:r>
      <w:proofErr w:type="spellStart"/>
      <w:r>
        <w:rPr>
          <w:lang w:val="en-US"/>
        </w:rPr>
        <w:t>măsurători</w:t>
      </w:r>
      <w:proofErr w:type="spellEnd"/>
      <w:r>
        <w:rPr>
          <w:lang w:val="en-US"/>
        </w:rPr>
        <w:t xml:space="preserve"> </w:t>
      </w:r>
      <w:proofErr w:type="spellStart"/>
      <w:r>
        <w:rPr>
          <w:lang w:val="en-US"/>
        </w:rPr>
        <w:t>radiestezice</w:t>
      </w:r>
      <w:proofErr w:type="spellEnd"/>
      <w:r>
        <w:rPr>
          <w:lang w:val="en-US"/>
        </w:rPr>
        <w:t xml:space="preserve"> se pare </w:t>
      </w:r>
      <w:proofErr w:type="spellStart"/>
      <w:r>
        <w:rPr>
          <w:lang w:val="en-US"/>
        </w:rPr>
        <w:t>că</w:t>
      </w:r>
      <w:proofErr w:type="spellEnd"/>
      <w:r>
        <w:rPr>
          <w:lang w:val="en-US"/>
        </w:rPr>
        <w:t xml:space="preserve"> </w:t>
      </w:r>
      <w:proofErr w:type="spellStart"/>
      <w:r>
        <w:rPr>
          <w:lang w:val="en-US"/>
        </w:rPr>
        <w:t>această</w:t>
      </w:r>
      <w:proofErr w:type="spellEnd"/>
      <w:r>
        <w:rPr>
          <w:lang w:val="en-US"/>
        </w:rPr>
        <w:t xml:space="preserve"> </w:t>
      </w:r>
      <w:proofErr w:type="spellStart"/>
      <w:r>
        <w:rPr>
          <w:lang w:val="en-US"/>
        </w:rPr>
        <w:t>coloană</w:t>
      </w:r>
      <w:proofErr w:type="spellEnd"/>
      <w:r>
        <w:rPr>
          <w:lang w:val="en-US"/>
        </w:rPr>
        <w:t xml:space="preserve"> </w:t>
      </w:r>
      <w:proofErr w:type="spellStart"/>
      <w:r>
        <w:rPr>
          <w:lang w:val="en-US"/>
        </w:rPr>
        <w:t>emite</w:t>
      </w:r>
      <w:proofErr w:type="spellEnd"/>
      <w:r>
        <w:rPr>
          <w:lang w:val="en-US"/>
        </w:rPr>
        <w:t xml:space="preserve"> </w:t>
      </w:r>
      <w:proofErr w:type="spellStart"/>
      <w:r>
        <w:rPr>
          <w:lang w:val="en-US"/>
        </w:rPr>
        <w:t>energie</w:t>
      </w:r>
      <w:proofErr w:type="spellEnd"/>
      <w:r>
        <w:rPr>
          <w:lang w:val="en-US"/>
        </w:rPr>
        <w:t xml:space="preserve"> </w:t>
      </w:r>
      <w:proofErr w:type="spellStart"/>
      <w:r>
        <w:rPr>
          <w:lang w:val="en-US"/>
        </w:rPr>
        <w:t>pe</w:t>
      </w:r>
      <w:proofErr w:type="spellEnd"/>
      <w:r>
        <w:rPr>
          <w:lang w:val="en-US"/>
        </w:rPr>
        <w:t xml:space="preserve"> o </w:t>
      </w:r>
      <w:proofErr w:type="spellStart"/>
      <w:r>
        <w:rPr>
          <w:lang w:val="en-US"/>
        </w:rPr>
        <w:t>rază</w:t>
      </w:r>
      <w:proofErr w:type="spellEnd"/>
      <w:r>
        <w:rPr>
          <w:lang w:val="en-US"/>
        </w:rPr>
        <w:t xml:space="preserve"> de 300m. </w:t>
      </w:r>
    </w:p>
    <w:p w:rsidR="00634D91" w:rsidRPr="00484645" w:rsidRDefault="00634D91" w:rsidP="00484645">
      <w:pPr>
        <w:pStyle w:val="ListParagraph"/>
      </w:pPr>
    </w:p>
    <w:p w:rsidR="00A264B7" w:rsidRDefault="00A264B7" w:rsidP="00A264B7">
      <w:pPr>
        <w:pStyle w:val="ListParagraph"/>
        <w:jc w:val="center"/>
      </w:pPr>
      <w:r>
        <w:t>“OMUL NU CREEAZĂ, CI NUMAI DESCOPERĂ ! “</w:t>
      </w:r>
    </w:p>
    <w:p w:rsidR="00484645" w:rsidRDefault="00A264B7" w:rsidP="00A264B7">
      <w:pPr>
        <w:pStyle w:val="ListParagraph"/>
        <w:jc w:val="center"/>
      </w:pPr>
      <w:r>
        <w:t>ANTONIO GAUDI, arhitect</w:t>
      </w: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DB04CC" w:rsidRDefault="00DB04CC" w:rsidP="00134CF8">
      <w:pPr>
        <w:jc w:val="center"/>
      </w:pPr>
    </w:p>
    <w:p w:rsidR="00067962" w:rsidRDefault="00067962" w:rsidP="00134CF8">
      <w:pPr>
        <w:jc w:val="center"/>
      </w:pPr>
    </w:p>
    <w:p w:rsidR="00067962" w:rsidRDefault="00067962" w:rsidP="00134CF8">
      <w:pPr>
        <w:jc w:val="center"/>
      </w:pPr>
    </w:p>
    <w:p w:rsidR="00067962" w:rsidRDefault="00067962" w:rsidP="00134CF8">
      <w:pPr>
        <w:jc w:val="center"/>
      </w:pPr>
    </w:p>
    <w:p w:rsidR="00067962" w:rsidRDefault="00067962" w:rsidP="00134CF8">
      <w:pPr>
        <w:jc w:val="center"/>
      </w:pPr>
    </w:p>
    <w:p w:rsidR="00067962" w:rsidRDefault="00067962" w:rsidP="00134CF8">
      <w:pPr>
        <w:jc w:val="center"/>
      </w:pPr>
    </w:p>
    <w:p w:rsidR="00067962" w:rsidRDefault="00067962" w:rsidP="00134CF8">
      <w:pPr>
        <w:jc w:val="center"/>
      </w:pPr>
    </w:p>
    <w:p w:rsidR="00067962" w:rsidRDefault="00067962" w:rsidP="00134CF8">
      <w:pPr>
        <w:jc w:val="center"/>
      </w:pPr>
    </w:p>
    <w:p w:rsidR="00067962" w:rsidRDefault="00067962" w:rsidP="00134CF8">
      <w:pPr>
        <w:jc w:val="center"/>
      </w:pPr>
    </w:p>
    <w:p w:rsidR="00DB04CC" w:rsidRDefault="00DB04CC" w:rsidP="00134CF8">
      <w:pPr>
        <w:jc w:val="center"/>
      </w:pPr>
    </w:p>
    <w:p w:rsidR="00DB04CC" w:rsidRDefault="00DB04CC" w:rsidP="00134CF8">
      <w:pPr>
        <w:jc w:val="center"/>
      </w:pPr>
      <w:r>
        <w:lastRenderedPageBreak/>
        <w:t>ANEXE</w:t>
      </w:r>
    </w:p>
    <w:p w:rsidR="00A264B7" w:rsidRDefault="00A264B7" w:rsidP="00134CF8">
      <w:pPr>
        <w:jc w:val="center"/>
      </w:pPr>
      <w:r>
        <w:t>Dinamicile reproductive</w:t>
      </w:r>
    </w:p>
    <w:p w:rsidR="00A264B7" w:rsidRDefault="00A264B7" w:rsidP="00067962">
      <w:pPr>
        <w:jc w:val="center"/>
      </w:pPr>
      <w:r>
        <w:rPr>
          <w:noProof/>
          <w:lang w:eastAsia="ro-RO"/>
        </w:rPr>
        <w:drawing>
          <wp:inline distT="0" distB="0" distL="0" distR="0" wp14:anchorId="7DD98C4A" wp14:editId="1DE7FB54">
            <wp:extent cx="2171957" cy="131296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3745" cy="1314043"/>
                    </a:xfrm>
                    <a:prstGeom prst="rect">
                      <a:avLst/>
                    </a:prstGeom>
                    <a:noFill/>
                  </pic:spPr>
                </pic:pic>
              </a:graphicData>
            </a:graphic>
          </wp:inline>
        </w:drawing>
      </w:r>
    </w:p>
    <w:p w:rsidR="00A264B7" w:rsidRPr="00A264B7" w:rsidRDefault="00A264B7" w:rsidP="00A264B7">
      <w:r>
        <w:t>Raportul dintre numarul albinelor si al bondarilor din orice colonie este PHI! De exemplu, la 1000 de albine gasiti intotdeauna 618 bondari (618 / 1000 = 0.618, deci PHI!)</w:t>
      </w:r>
    </w:p>
    <w:p w:rsidR="00067962" w:rsidRPr="00067962" w:rsidRDefault="00A264B7" w:rsidP="00067962">
      <w:pPr>
        <w:jc w:val="center"/>
      </w:pPr>
      <w:r>
        <w:rPr>
          <w:noProof/>
          <w:lang w:eastAsia="ro-RO"/>
        </w:rPr>
        <w:drawing>
          <wp:inline distT="0" distB="0" distL="0" distR="0" wp14:anchorId="05A7075D" wp14:editId="73D22FAF">
            <wp:extent cx="4495800" cy="4991100"/>
            <wp:effectExtent l="0" t="0" r="0" b="0"/>
            <wp:docPr id="13" name="Picture 13" descr="sirul-lui-fibona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rul-lui-fibonacc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4991100"/>
                    </a:xfrm>
                    <a:prstGeom prst="rect">
                      <a:avLst/>
                    </a:prstGeom>
                    <a:noFill/>
                    <a:ln>
                      <a:noFill/>
                    </a:ln>
                  </pic:spPr>
                </pic:pic>
              </a:graphicData>
            </a:graphic>
          </wp:inline>
        </w:drawing>
      </w:r>
    </w:p>
    <w:p w:rsidR="00926076" w:rsidRPr="00A97D43" w:rsidRDefault="00A24DA8" w:rsidP="00A24DA8">
      <w:pPr>
        <w:jc w:val="center"/>
        <w:rPr>
          <w:lang w:val="en-US"/>
        </w:rPr>
      </w:pPr>
      <w:r>
        <w:rPr>
          <w:lang w:val="en-US"/>
        </w:rPr>
        <w:t>DODECAEDRU</w:t>
      </w:r>
    </w:p>
    <w:p w:rsidR="00A97D43" w:rsidRPr="00A97D43" w:rsidRDefault="00A24DA8" w:rsidP="00134CF8">
      <w:pPr>
        <w:jc w:val="center"/>
      </w:pPr>
      <w:r>
        <w:rPr>
          <w:noProof/>
          <w:lang w:eastAsia="ro-RO"/>
        </w:rPr>
        <w:drawing>
          <wp:inline distT="0" distB="0" distL="0" distR="0" wp14:anchorId="1CC132C1">
            <wp:extent cx="1209675" cy="1009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546" cy="1009542"/>
                    </a:xfrm>
                    <a:prstGeom prst="rect">
                      <a:avLst/>
                    </a:prstGeom>
                    <a:noFill/>
                  </pic:spPr>
                </pic:pic>
              </a:graphicData>
            </a:graphic>
          </wp:inline>
        </w:drawing>
      </w:r>
    </w:p>
    <w:sectPr w:rsidR="00A97D43" w:rsidRPr="00A97D43" w:rsidSect="00067962">
      <w:pgSz w:w="11906" w:h="16838"/>
      <w:pgMar w:top="1077" w:right="1440" w:bottom="107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26BCE"/>
    <w:multiLevelType w:val="hybridMultilevel"/>
    <w:tmpl w:val="9FC859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D43"/>
    <w:rsid w:val="00067962"/>
    <w:rsid w:val="00134CF8"/>
    <w:rsid w:val="003A388C"/>
    <w:rsid w:val="00474055"/>
    <w:rsid w:val="00484645"/>
    <w:rsid w:val="00634D91"/>
    <w:rsid w:val="006A6E91"/>
    <w:rsid w:val="006D1171"/>
    <w:rsid w:val="0078124D"/>
    <w:rsid w:val="007C02C4"/>
    <w:rsid w:val="007F10F1"/>
    <w:rsid w:val="009054F3"/>
    <w:rsid w:val="00926076"/>
    <w:rsid w:val="00A24DA8"/>
    <w:rsid w:val="00A264B7"/>
    <w:rsid w:val="00A97D43"/>
    <w:rsid w:val="00D03BE6"/>
    <w:rsid w:val="00DB04CC"/>
    <w:rsid w:val="00E96D83"/>
    <w:rsid w:val="00F2763E"/>
    <w:rsid w:val="00F53C1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10F1"/>
    <w:rPr>
      <w:color w:val="808080"/>
    </w:rPr>
  </w:style>
  <w:style w:type="paragraph" w:styleId="BalloonText">
    <w:name w:val="Balloon Text"/>
    <w:basedOn w:val="Normal"/>
    <w:link w:val="BalloonTextChar"/>
    <w:uiPriority w:val="99"/>
    <w:semiHidden/>
    <w:unhideWhenUsed/>
    <w:rsid w:val="007F1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0F1"/>
    <w:rPr>
      <w:rFonts w:ascii="Tahoma" w:hAnsi="Tahoma" w:cs="Tahoma"/>
      <w:sz w:val="16"/>
      <w:szCs w:val="16"/>
    </w:rPr>
  </w:style>
  <w:style w:type="paragraph" w:styleId="ListParagraph">
    <w:name w:val="List Paragraph"/>
    <w:basedOn w:val="Normal"/>
    <w:uiPriority w:val="34"/>
    <w:qFormat/>
    <w:rsid w:val="003A38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10F1"/>
    <w:rPr>
      <w:color w:val="808080"/>
    </w:rPr>
  </w:style>
  <w:style w:type="paragraph" w:styleId="BalloonText">
    <w:name w:val="Balloon Text"/>
    <w:basedOn w:val="Normal"/>
    <w:link w:val="BalloonTextChar"/>
    <w:uiPriority w:val="99"/>
    <w:semiHidden/>
    <w:unhideWhenUsed/>
    <w:rsid w:val="007F1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0F1"/>
    <w:rPr>
      <w:rFonts w:ascii="Tahoma" w:hAnsi="Tahoma" w:cs="Tahoma"/>
      <w:sz w:val="16"/>
      <w:szCs w:val="16"/>
    </w:rPr>
  </w:style>
  <w:style w:type="paragraph" w:styleId="ListParagraph">
    <w:name w:val="List Paragraph"/>
    <w:basedOn w:val="Normal"/>
    <w:uiPriority w:val="34"/>
    <w:qFormat/>
    <w:rsid w:val="003A3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1281</Words>
  <Characters>7430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2</cp:revision>
  <dcterms:created xsi:type="dcterms:W3CDTF">2020-02-29T18:17:00Z</dcterms:created>
  <dcterms:modified xsi:type="dcterms:W3CDTF">2020-02-29T18:17:00Z</dcterms:modified>
</cp:coreProperties>
</file>